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F0" w:rsidRPr="0019784F" w:rsidRDefault="00FA0755" w:rsidP="0019784F">
      <w:pPr>
        <w:spacing w:line="360" w:lineRule="auto"/>
        <w:rPr>
          <w:rFonts w:ascii="Baskerville Old Face" w:hAnsi="Baskerville Old Face"/>
          <w:sz w:val="24"/>
          <w:szCs w:val="24"/>
        </w:rPr>
      </w:pPr>
      <w:r w:rsidRPr="0019784F">
        <w:rPr>
          <w:rFonts w:ascii="Baskerville Old Face" w:hAnsi="Baskerville Old Face"/>
          <w:sz w:val="24"/>
          <w:szCs w:val="24"/>
        </w:rPr>
        <w:t>Case Studies on Industrial Disputes act</w:t>
      </w:r>
    </w:p>
    <w:p w:rsidR="00FA0755" w:rsidRPr="0019784F" w:rsidRDefault="00FA0755" w:rsidP="0019784F">
      <w:pPr>
        <w:spacing w:line="360" w:lineRule="auto"/>
        <w:rPr>
          <w:rFonts w:ascii="Baskerville Old Face" w:hAnsi="Baskerville Old Face"/>
          <w:sz w:val="24"/>
          <w:szCs w:val="24"/>
        </w:rPr>
      </w:pPr>
      <w:r w:rsidRPr="0019784F">
        <w:rPr>
          <w:rFonts w:ascii="Baskerville Old Face" w:hAnsi="Baskerville Old Face"/>
          <w:sz w:val="24"/>
          <w:szCs w:val="24"/>
        </w:rPr>
        <w:t xml:space="preserve">Mahindra Coats, a private limited company, laid off </w:t>
      </w:r>
      <w:proofErr w:type="spellStart"/>
      <w:proofErr w:type="gramStart"/>
      <w:r w:rsidRPr="0019784F">
        <w:rPr>
          <w:rFonts w:ascii="Baskerville Old Face" w:hAnsi="Baskerville Old Face"/>
          <w:sz w:val="24"/>
          <w:szCs w:val="24"/>
        </w:rPr>
        <w:t>it’s</w:t>
      </w:r>
      <w:proofErr w:type="spellEnd"/>
      <w:proofErr w:type="gramEnd"/>
      <w:r w:rsidRPr="0019784F">
        <w:rPr>
          <w:rFonts w:ascii="Baskerville Old Face" w:hAnsi="Baskerville Old Face"/>
          <w:sz w:val="24"/>
          <w:szCs w:val="24"/>
        </w:rPr>
        <w:t xml:space="preserve"> employees on the ground of lack of finances in running the establishment without taking prior permission from the authorities under the act and it was stated by the authorities that the lay-off was unjustified. Mahindra contends that the requirement to obtain prior permission to </w:t>
      </w:r>
      <w:proofErr w:type="gramStart"/>
      <w:r w:rsidRPr="0019784F">
        <w:rPr>
          <w:rFonts w:ascii="Baskerville Old Face" w:hAnsi="Baskerville Old Face"/>
          <w:sz w:val="24"/>
          <w:szCs w:val="24"/>
        </w:rPr>
        <w:t>effect</w:t>
      </w:r>
      <w:proofErr w:type="gramEnd"/>
      <w:r w:rsidRPr="0019784F">
        <w:rPr>
          <w:rFonts w:ascii="Baskerville Old Face" w:hAnsi="Baskerville Old Face"/>
          <w:sz w:val="24"/>
          <w:szCs w:val="24"/>
        </w:rPr>
        <w:t xml:space="preserve"> lay off is void.</w:t>
      </w:r>
    </w:p>
    <w:p w:rsidR="00FA0755" w:rsidRPr="0019784F" w:rsidRDefault="00FA0755" w:rsidP="0019784F">
      <w:pPr>
        <w:pStyle w:val="ListParagraph"/>
        <w:numPr>
          <w:ilvl w:val="0"/>
          <w:numId w:val="1"/>
        </w:numPr>
        <w:spacing w:line="360" w:lineRule="auto"/>
        <w:rPr>
          <w:rFonts w:ascii="Baskerville Old Face" w:hAnsi="Baskerville Old Face"/>
          <w:sz w:val="24"/>
          <w:szCs w:val="24"/>
        </w:rPr>
      </w:pPr>
      <w:r w:rsidRPr="0019784F">
        <w:rPr>
          <w:rFonts w:ascii="Baskerville Old Face" w:hAnsi="Baskerville Old Face"/>
          <w:sz w:val="24"/>
          <w:szCs w:val="24"/>
        </w:rPr>
        <w:t>Can Mahindra effect lay-off without obtaining prior permission</w:t>
      </w:r>
    </w:p>
    <w:p w:rsidR="00FA0755" w:rsidRPr="0019784F" w:rsidRDefault="00FA0755" w:rsidP="0019784F">
      <w:pPr>
        <w:spacing w:line="360" w:lineRule="auto"/>
        <w:rPr>
          <w:rFonts w:ascii="Baskerville Old Face" w:hAnsi="Baskerville Old Face"/>
          <w:sz w:val="24"/>
          <w:szCs w:val="24"/>
        </w:rPr>
      </w:pPr>
      <w:r w:rsidRPr="0019784F">
        <w:rPr>
          <w:rFonts w:ascii="Baskerville Old Face" w:hAnsi="Baskerville Old Face"/>
          <w:sz w:val="24"/>
          <w:szCs w:val="24"/>
        </w:rPr>
        <w:t xml:space="preserve">Firestone Rubbers is a </w:t>
      </w:r>
      <w:proofErr w:type="spellStart"/>
      <w:r w:rsidRPr="0019784F">
        <w:rPr>
          <w:rFonts w:ascii="Baskerville Old Face" w:hAnsi="Baskerville Old Face"/>
          <w:sz w:val="24"/>
          <w:szCs w:val="24"/>
        </w:rPr>
        <w:t>tyre</w:t>
      </w:r>
      <w:proofErr w:type="spellEnd"/>
      <w:r w:rsidRPr="0019784F">
        <w:rPr>
          <w:rFonts w:ascii="Baskerville Old Face" w:hAnsi="Baskerville Old Face"/>
          <w:sz w:val="24"/>
          <w:szCs w:val="24"/>
        </w:rPr>
        <w:t xml:space="preserve">-manufacturing company based in Pune. There was a general strike in </w:t>
      </w:r>
      <w:proofErr w:type="spellStart"/>
      <w:proofErr w:type="gramStart"/>
      <w:r w:rsidRPr="0019784F">
        <w:rPr>
          <w:rFonts w:ascii="Baskerville Old Face" w:hAnsi="Baskerville Old Face"/>
          <w:sz w:val="24"/>
          <w:szCs w:val="24"/>
        </w:rPr>
        <w:t>it’s</w:t>
      </w:r>
      <w:proofErr w:type="spellEnd"/>
      <w:proofErr w:type="gramEnd"/>
      <w:r w:rsidRPr="0019784F">
        <w:rPr>
          <w:rFonts w:ascii="Baskerville Old Face" w:hAnsi="Baskerville Old Face"/>
          <w:sz w:val="24"/>
          <w:szCs w:val="24"/>
        </w:rPr>
        <w:t xml:space="preserve"> factory and due to the consequent short supply of </w:t>
      </w:r>
      <w:proofErr w:type="spellStart"/>
      <w:r w:rsidRPr="0019784F">
        <w:rPr>
          <w:rFonts w:ascii="Baskerville Old Face" w:hAnsi="Baskerville Old Face"/>
          <w:sz w:val="24"/>
          <w:szCs w:val="24"/>
        </w:rPr>
        <w:t>tyres</w:t>
      </w:r>
      <w:proofErr w:type="spellEnd"/>
      <w:r w:rsidRPr="0019784F">
        <w:rPr>
          <w:rFonts w:ascii="Baskerville Old Face" w:hAnsi="Baskerville Old Face"/>
          <w:sz w:val="24"/>
          <w:szCs w:val="24"/>
        </w:rPr>
        <w:t xml:space="preserve">, the company had to lay-off 17 out of its 30 workmen in </w:t>
      </w:r>
      <w:proofErr w:type="spellStart"/>
      <w:r w:rsidRPr="0019784F">
        <w:rPr>
          <w:rFonts w:ascii="Baskerville Old Face" w:hAnsi="Baskerville Old Face"/>
          <w:sz w:val="24"/>
          <w:szCs w:val="24"/>
        </w:rPr>
        <w:t>it’s</w:t>
      </w:r>
      <w:proofErr w:type="spellEnd"/>
      <w:r w:rsidRPr="0019784F">
        <w:rPr>
          <w:rFonts w:ascii="Baskerville Old Face" w:hAnsi="Baskerville Old Face"/>
          <w:sz w:val="24"/>
          <w:szCs w:val="24"/>
        </w:rPr>
        <w:t xml:space="preserve"> Delhi distribution office and also 12 out of </w:t>
      </w:r>
      <w:proofErr w:type="spellStart"/>
      <w:r w:rsidRPr="0019784F">
        <w:rPr>
          <w:rFonts w:ascii="Baskerville Old Face" w:hAnsi="Baskerville Old Face"/>
          <w:sz w:val="24"/>
          <w:szCs w:val="24"/>
        </w:rPr>
        <w:t>it’s</w:t>
      </w:r>
      <w:proofErr w:type="spellEnd"/>
      <w:r w:rsidRPr="0019784F">
        <w:rPr>
          <w:rFonts w:ascii="Baskerville Old Face" w:hAnsi="Baskerville Old Face"/>
          <w:sz w:val="24"/>
          <w:szCs w:val="24"/>
        </w:rPr>
        <w:t xml:space="preserve"> 33 workmen in the Madras distribution office. The workmen were called back to duty after sometime but were not given their wages or compensation for the lay-off period.</w:t>
      </w:r>
    </w:p>
    <w:p w:rsidR="007C22D3" w:rsidRPr="0019784F" w:rsidRDefault="007C22D3" w:rsidP="0019784F">
      <w:pPr>
        <w:pStyle w:val="ListParagraph"/>
        <w:numPr>
          <w:ilvl w:val="0"/>
          <w:numId w:val="1"/>
        </w:numPr>
        <w:spacing w:line="360" w:lineRule="auto"/>
        <w:rPr>
          <w:rFonts w:ascii="Baskerville Old Face" w:hAnsi="Baskerville Old Face"/>
          <w:sz w:val="24"/>
          <w:szCs w:val="24"/>
        </w:rPr>
      </w:pPr>
      <w:r w:rsidRPr="0019784F">
        <w:rPr>
          <w:rFonts w:ascii="Baskerville Old Face" w:hAnsi="Baskerville Old Face"/>
          <w:sz w:val="24"/>
          <w:szCs w:val="24"/>
        </w:rPr>
        <w:t>Are the worker’s entitled to any compensation?</w:t>
      </w:r>
    </w:p>
    <w:p w:rsidR="007C22D3" w:rsidRPr="0019784F" w:rsidRDefault="007C22D3" w:rsidP="0019784F">
      <w:pPr>
        <w:spacing w:line="360" w:lineRule="auto"/>
        <w:rPr>
          <w:rFonts w:ascii="Baskerville Old Face" w:hAnsi="Baskerville Old Face"/>
          <w:sz w:val="24"/>
          <w:szCs w:val="24"/>
        </w:rPr>
      </w:pPr>
      <w:r w:rsidRPr="0019784F">
        <w:rPr>
          <w:rFonts w:ascii="Baskerville Old Face" w:hAnsi="Baskerville Old Face"/>
          <w:sz w:val="24"/>
          <w:szCs w:val="24"/>
        </w:rPr>
        <w:t xml:space="preserve">Abdul, working as a Linesman on daily wages with the </w:t>
      </w:r>
      <w:proofErr w:type="spellStart"/>
      <w:r w:rsidRPr="0019784F">
        <w:rPr>
          <w:rFonts w:ascii="Baskerville Old Face" w:hAnsi="Baskerville Old Face"/>
          <w:sz w:val="24"/>
          <w:szCs w:val="24"/>
        </w:rPr>
        <w:t>Panipat</w:t>
      </w:r>
      <w:proofErr w:type="spellEnd"/>
      <w:r w:rsidRPr="0019784F">
        <w:rPr>
          <w:rFonts w:ascii="Baskerville Old Face" w:hAnsi="Baskerville Old Face"/>
          <w:sz w:val="24"/>
          <w:szCs w:val="24"/>
        </w:rPr>
        <w:t xml:space="preserve"> Telephone</w:t>
      </w:r>
      <w:r w:rsidR="009F15AB" w:rsidRPr="0019784F">
        <w:rPr>
          <w:rFonts w:ascii="Baskerville Old Face" w:hAnsi="Baskerville Old Face"/>
          <w:sz w:val="24"/>
          <w:szCs w:val="24"/>
        </w:rPr>
        <w:t xml:space="preserve"> department, </w:t>
      </w:r>
      <w:proofErr w:type="gramStart"/>
      <w:r w:rsidR="009F15AB" w:rsidRPr="0019784F">
        <w:rPr>
          <w:rFonts w:ascii="Baskerville Old Face" w:hAnsi="Baskerville Old Face"/>
          <w:sz w:val="24"/>
          <w:szCs w:val="24"/>
        </w:rPr>
        <w:t>BSNL .</w:t>
      </w:r>
      <w:proofErr w:type="gramEnd"/>
      <w:r w:rsidR="009F15AB" w:rsidRPr="0019784F">
        <w:rPr>
          <w:rFonts w:ascii="Baskerville Old Face" w:hAnsi="Baskerville Old Face"/>
          <w:sz w:val="24"/>
          <w:szCs w:val="24"/>
        </w:rPr>
        <w:t xml:space="preserve"> He alleges that he was not paid his wages from October 2011 to April 2012. He further stated that while working he got an electrical shock and because of this accident he was hospitalized and subsequently, he was not allowed to resume his duty. BSNL stated that Ahmed never worked for them as they had entered into a contract with a Private company for supplying personnel and Ahmed was a contract employee</w:t>
      </w:r>
    </w:p>
    <w:p w:rsidR="009F15AB" w:rsidRPr="0019784F" w:rsidRDefault="009F15AB" w:rsidP="0019784F">
      <w:pPr>
        <w:pStyle w:val="ListParagraph"/>
        <w:numPr>
          <w:ilvl w:val="0"/>
          <w:numId w:val="1"/>
        </w:numPr>
        <w:spacing w:line="360" w:lineRule="auto"/>
        <w:rPr>
          <w:rFonts w:ascii="Baskerville Old Face" w:hAnsi="Baskerville Old Face"/>
          <w:sz w:val="24"/>
          <w:szCs w:val="24"/>
        </w:rPr>
      </w:pPr>
      <w:r w:rsidRPr="0019784F">
        <w:rPr>
          <w:rFonts w:ascii="Baskerville Old Face" w:hAnsi="Baskerville Old Face"/>
          <w:sz w:val="24"/>
          <w:szCs w:val="24"/>
        </w:rPr>
        <w:t>Can Ahmed get any relief from BSNL?</w:t>
      </w:r>
    </w:p>
    <w:p w:rsidR="009F15AB" w:rsidRPr="0019784F" w:rsidRDefault="009F15AB" w:rsidP="0019784F">
      <w:pPr>
        <w:spacing w:line="360" w:lineRule="auto"/>
        <w:rPr>
          <w:rFonts w:ascii="Baskerville Old Face" w:hAnsi="Baskerville Old Face"/>
          <w:sz w:val="24"/>
          <w:szCs w:val="24"/>
        </w:rPr>
      </w:pPr>
      <w:r w:rsidRPr="0019784F">
        <w:rPr>
          <w:rFonts w:ascii="Baskerville Old Face" w:hAnsi="Baskerville Old Face"/>
          <w:sz w:val="24"/>
          <w:szCs w:val="24"/>
        </w:rPr>
        <w:t>Clifford</w:t>
      </w:r>
      <w:r w:rsidR="00041162" w:rsidRPr="0019784F">
        <w:rPr>
          <w:rFonts w:ascii="Baskerville Old Face" w:hAnsi="Baskerville Old Face"/>
          <w:sz w:val="24"/>
          <w:szCs w:val="24"/>
        </w:rPr>
        <w:t xml:space="preserve"> was engaged as a daily wager by the Maharashtra State Agriculture Marketing Board on September 1</w:t>
      </w:r>
      <w:proofErr w:type="gramStart"/>
      <w:r w:rsidR="00041162" w:rsidRPr="0019784F">
        <w:rPr>
          <w:rFonts w:ascii="Baskerville Old Face" w:hAnsi="Baskerville Old Face"/>
          <w:sz w:val="24"/>
          <w:szCs w:val="24"/>
        </w:rPr>
        <w:t>,2005</w:t>
      </w:r>
      <w:proofErr w:type="gramEnd"/>
      <w:r w:rsidR="00041162" w:rsidRPr="0019784F">
        <w:rPr>
          <w:rFonts w:ascii="Baskerville Old Face" w:hAnsi="Baskerville Old Face"/>
          <w:sz w:val="24"/>
          <w:szCs w:val="24"/>
        </w:rPr>
        <w:t xml:space="preserve">. He worked </w:t>
      </w:r>
      <w:proofErr w:type="spellStart"/>
      <w:r w:rsidR="00041162" w:rsidRPr="0019784F">
        <w:rPr>
          <w:rFonts w:ascii="Baskerville Old Face" w:hAnsi="Baskerville Old Face"/>
          <w:sz w:val="24"/>
          <w:szCs w:val="24"/>
        </w:rPr>
        <w:t>upto</w:t>
      </w:r>
      <w:proofErr w:type="spellEnd"/>
      <w:r w:rsidR="00041162" w:rsidRPr="0019784F">
        <w:rPr>
          <w:rFonts w:ascii="Baskerville Old Face" w:hAnsi="Baskerville Old Face"/>
          <w:sz w:val="24"/>
          <w:szCs w:val="24"/>
        </w:rPr>
        <w:t xml:space="preserve"> July 24</w:t>
      </w:r>
      <w:proofErr w:type="gramStart"/>
      <w:r w:rsidR="00041162" w:rsidRPr="0019784F">
        <w:rPr>
          <w:rFonts w:ascii="Baskerville Old Face" w:hAnsi="Baskerville Old Face"/>
          <w:sz w:val="24"/>
          <w:szCs w:val="24"/>
        </w:rPr>
        <w:t>,2006</w:t>
      </w:r>
      <w:proofErr w:type="gramEnd"/>
      <w:r w:rsidR="00041162" w:rsidRPr="0019784F">
        <w:rPr>
          <w:rFonts w:ascii="Baskerville Old Face" w:hAnsi="Baskerville Old Face"/>
          <w:sz w:val="24"/>
          <w:szCs w:val="24"/>
        </w:rPr>
        <w:t xml:space="preserve">. </w:t>
      </w:r>
      <w:proofErr w:type="spellStart"/>
      <w:r w:rsidR="00041162" w:rsidRPr="0019784F">
        <w:rPr>
          <w:rFonts w:ascii="Baskerville Old Face" w:hAnsi="Baskerville Old Face"/>
          <w:sz w:val="24"/>
          <w:szCs w:val="24"/>
        </w:rPr>
        <w:t>Afterwards</w:t>
      </w:r>
      <w:proofErr w:type="gramStart"/>
      <w:r w:rsidR="00041162" w:rsidRPr="0019784F">
        <w:rPr>
          <w:rFonts w:ascii="Baskerville Old Face" w:hAnsi="Baskerville Old Face"/>
          <w:sz w:val="24"/>
          <w:szCs w:val="24"/>
        </w:rPr>
        <w:t>,his</w:t>
      </w:r>
      <w:proofErr w:type="spellEnd"/>
      <w:proofErr w:type="gramEnd"/>
      <w:r w:rsidR="00041162" w:rsidRPr="0019784F">
        <w:rPr>
          <w:rFonts w:ascii="Baskerville Old Face" w:hAnsi="Baskerville Old Face"/>
          <w:sz w:val="24"/>
          <w:szCs w:val="24"/>
        </w:rPr>
        <w:t xml:space="preserve"> services were terminated without giving him any notice, pay in lieu of notice and retrenchment compensation before his termination.</w:t>
      </w:r>
    </w:p>
    <w:p w:rsidR="002E4906" w:rsidRPr="0019784F" w:rsidRDefault="002E4906" w:rsidP="0019784F">
      <w:pPr>
        <w:pStyle w:val="ListParagraph"/>
        <w:numPr>
          <w:ilvl w:val="0"/>
          <w:numId w:val="1"/>
        </w:numPr>
        <w:spacing w:line="360" w:lineRule="auto"/>
        <w:rPr>
          <w:rFonts w:ascii="Baskerville Old Face" w:hAnsi="Baskerville Old Face"/>
          <w:sz w:val="24"/>
          <w:szCs w:val="24"/>
        </w:rPr>
      </w:pPr>
      <w:r w:rsidRPr="0019784F">
        <w:rPr>
          <w:rFonts w:ascii="Baskerville Old Face" w:hAnsi="Baskerville Old Face"/>
          <w:sz w:val="24"/>
          <w:szCs w:val="24"/>
        </w:rPr>
        <w:t>Is he entitled to any relief?</w:t>
      </w:r>
    </w:p>
    <w:p w:rsidR="00FA0755" w:rsidRPr="0019784F" w:rsidRDefault="00FA0755" w:rsidP="0019784F">
      <w:pPr>
        <w:spacing w:line="360" w:lineRule="auto"/>
        <w:rPr>
          <w:rFonts w:ascii="Baskerville Old Face" w:hAnsi="Baskerville Old Face"/>
          <w:sz w:val="24"/>
          <w:szCs w:val="24"/>
        </w:rPr>
      </w:pPr>
    </w:p>
    <w:p w:rsidR="00CD3B9F" w:rsidRPr="0019784F" w:rsidRDefault="00CD3B9F" w:rsidP="0019784F">
      <w:pPr>
        <w:spacing w:line="360" w:lineRule="auto"/>
        <w:rPr>
          <w:rFonts w:ascii="Baskerville Old Face" w:hAnsi="Baskerville Old Face"/>
          <w:sz w:val="24"/>
          <w:szCs w:val="24"/>
        </w:rPr>
      </w:pPr>
    </w:p>
    <w:p w:rsidR="00CD3B9F" w:rsidRPr="0019784F" w:rsidRDefault="00CD3B9F" w:rsidP="0019784F">
      <w:pPr>
        <w:spacing w:line="360" w:lineRule="auto"/>
        <w:rPr>
          <w:rFonts w:ascii="Baskerville Old Face" w:hAnsi="Baskerville Old Face"/>
          <w:sz w:val="24"/>
          <w:szCs w:val="24"/>
        </w:rPr>
      </w:pPr>
    </w:p>
    <w:p w:rsidR="00CD3B9F" w:rsidRPr="0019784F" w:rsidRDefault="00CD3B9F" w:rsidP="0019784F">
      <w:pPr>
        <w:spacing w:line="360" w:lineRule="auto"/>
        <w:rPr>
          <w:rFonts w:ascii="Baskerville Old Face" w:hAnsi="Baskerville Old Face"/>
          <w:sz w:val="24"/>
          <w:szCs w:val="24"/>
        </w:rPr>
      </w:pPr>
    </w:p>
    <w:p w:rsidR="00CD3B9F" w:rsidRPr="0019784F" w:rsidRDefault="00CD3B9F" w:rsidP="0019784F">
      <w:pPr>
        <w:spacing w:line="360" w:lineRule="auto"/>
        <w:rPr>
          <w:rFonts w:ascii="Baskerville Old Face" w:hAnsi="Baskerville Old Face"/>
          <w:sz w:val="24"/>
          <w:szCs w:val="24"/>
        </w:rPr>
      </w:pPr>
    </w:p>
    <w:p w:rsidR="00CD3B9F" w:rsidRPr="0019784F" w:rsidRDefault="00CD3B9F" w:rsidP="0019784F">
      <w:pPr>
        <w:spacing w:line="360" w:lineRule="auto"/>
        <w:rPr>
          <w:rFonts w:ascii="Baskerville Old Face" w:hAnsi="Baskerville Old Face"/>
          <w:sz w:val="24"/>
          <w:szCs w:val="24"/>
        </w:rPr>
      </w:pPr>
    </w:p>
    <w:p w:rsidR="00CD3B9F" w:rsidRPr="0019784F" w:rsidRDefault="00CD3B9F" w:rsidP="0019784F">
      <w:pPr>
        <w:spacing w:line="360" w:lineRule="auto"/>
        <w:rPr>
          <w:rFonts w:ascii="Baskerville Old Face" w:hAnsi="Baskerville Old Face"/>
          <w:sz w:val="24"/>
          <w:szCs w:val="24"/>
        </w:rPr>
      </w:pPr>
    </w:p>
    <w:p w:rsidR="00CD3B9F" w:rsidRPr="0019784F" w:rsidRDefault="00CD3B9F" w:rsidP="0019784F">
      <w:pPr>
        <w:spacing w:line="360" w:lineRule="auto"/>
        <w:rPr>
          <w:rFonts w:ascii="Baskerville Old Face" w:hAnsi="Baskerville Old Face"/>
          <w:sz w:val="24"/>
          <w:szCs w:val="24"/>
        </w:rPr>
      </w:pPr>
    </w:p>
    <w:p w:rsidR="00CD3B9F" w:rsidRPr="0019784F" w:rsidRDefault="004309B3" w:rsidP="0019784F">
      <w:pPr>
        <w:spacing w:line="360" w:lineRule="auto"/>
        <w:rPr>
          <w:rFonts w:ascii="Baskerville Old Face" w:hAnsi="Baskerville Old Face"/>
          <w:sz w:val="24"/>
          <w:szCs w:val="24"/>
        </w:rPr>
      </w:pPr>
      <w:r w:rsidRPr="0019784F">
        <w:rPr>
          <w:rFonts w:ascii="Baskerville Old Face" w:hAnsi="Baskerville Old Face"/>
          <w:sz w:val="24"/>
          <w:szCs w:val="24"/>
        </w:rPr>
        <w:t>Work</w:t>
      </w:r>
      <w:r w:rsidR="00CD3B9F" w:rsidRPr="0019784F">
        <w:rPr>
          <w:rFonts w:ascii="Baskerville Old Face" w:hAnsi="Baskerville Old Face"/>
          <w:sz w:val="24"/>
          <w:szCs w:val="24"/>
        </w:rPr>
        <w:t>men’s compensation Case studies</w:t>
      </w:r>
    </w:p>
    <w:p w:rsidR="004309B3" w:rsidRPr="0019784F" w:rsidRDefault="004309B3" w:rsidP="0019784F">
      <w:pPr>
        <w:spacing w:line="360" w:lineRule="auto"/>
        <w:rPr>
          <w:rFonts w:ascii="Baskerville Old Face" w:hAnsi="Baskerville Old Face"/>
          <w:sz w:val="24"/>
          <w:szCs w:val="24"/>
        </w:rPr>
      </w:pPr>
      <w:r w:rsidRPr="0019784F">
        <w:rPr>
          <w:rFonts w:ascii="Baskerville Old Face" w:hAnsi="Baskerville Old Face"/>
          <w:sz w:val="24"/>
          <w:szCs w:val="24"/>
        </w:rPr>
        <w:t xml:space="preserve">K.N. </w:t>
      </w:r>
      <w:proofErr w:type="spellStart"/>
      <w:r w:rsidRPr="0019784F">
        <w:rPr>
          <w:rFonts w:ascii="Baskerville Old Face" w:hAnsi="Baskerville Old Face"/>
          <w:sz w:val="24"/>
          <w:szCs w:val="24"/>
        </w:rPr>
        <w:t>Raju</w:t>
      </w:r>
      <w:proofErr w:type="spellEnd"/>
      <w:r w:rsidRPr="0019784F">
        <w:rPr>
          <w:rFonts w:ascii="Baskerville Old Face" w:hAnsi="Baskerville Old Face"/>
          <w:sz w:val="24"/>
          <w:szCs w:val="24"/>
        </w:rPr>
        <w:t xml:space="preserve"> Raman was a bus driver of the DTC. After finishing the day’s work, he left his bus in the depot and boarded another DTC bus to travel to his home. This bus met with an accident &amp; K.N. </w:t>
      </w:r>
      <w:proofErr w:type="spellStart"/>
      <w:r w:rsidRPr="0019784F">
        <w:rPr>
          <w:rFonts w:ascii="Baskerville Old Face" w:hAnsi="Baskerville Old Face"/>
          <w:sz w:val="24"/>
          <w:szCs w:val="24"/>
        </w:rPr>
        <w:t>Raju</w:t>
      </w:r>
      <w:proofErr w:type="spellEnd"/>
      <w:r w:rsidRPr="0019784F">
        <w:rPr>
          <w:rFonts w:ascii="Baskerville Old Face" w:hAnsi="Baskerville Old Face"/>
          <w:sz w:val="24"/>
          <w:szCs w:val="24"/>
        </w:rPr>
        <w:t xml:space="preserve"> Raman succumbed to the injuries received in this accident.</w:t>
      </w:r>
    </w:p>
    <w:p w:rsidR="004309B3" w:rsidRPr="0019784F" w:rsidRDefault="004309B3" w:rsidP="0019784F">
      <w:pPr>
        <w:pStyle w:val="ListParagraph"/>
        <w:numPr>
          <w:ilvl w:val="0"/>
          <w:numId w:val="1"/>
        </w:numPr>
        <w:spacing w:line="360" w:lineRule="auto"/>
        <w:rPr>
          <w:rFonts w:ascii="Baskerville Old Face" w:hAnsi="Baskerville Old Face"/>
          <w:sz w:val="24"/>
          <w:szCs w:val="24"/>
        </w:rPr>
      </w:pPr>
      <w:r w:rsidRPr="0019784F">
        <w:rPr>
          <w:rFonts w:ascii="Baskerville Old Face" w:hAnsi="Baskerville Old Face"/>
          <w:sz w:val="24"/>
          <w:szCs w:val="24"/>
        </w:rPr>
        <w:t>Can his wife claim compensation for his death?</w:t>
      </w:r>
    </w:p>
    <w:p w:rsidR="0019784F" w:rsidRPr="0019784F" w:rsidRDefault="00F1086F" w:rsidP="0019784F">
      <w:pPr>
        <w:pStyle w:val="Body"/>
        <w:spacing w:line="360" w:lineRule="auto"/>
        <w:rPr>
          <w:rFonts w:ascii="Baskerville Old Face" w:hAnsi="Baskerville Old Face"/>
          <w:sz w:val="24"/>
          <w:szCs w:val="24"/>
        </w:rPr>
      </w:pPr>
      <w:proofErr w:type="spellStart"/>
      <w:r w:rsidRPr="0019784F">
        <w:rPr>
          <w:rFonts w:ascii="Baskerville Old Face" w:hAnsi="Baskerville Old Face"/>
          <w:sz w:val="24"/>
          <w:szCs w:val="24"/>
        </w:rPr>
        <w:t>Shalkh</w:t>
      </w:r>
      <w:proofErr w:type="spellEnd"/>
      <w:r w:rsidRPr="0019784F">
        <w:rPr>
          <w:rFonts w:ascii="Baskerville Old Face" w:hAnsi="Baskerville Old Face"/>
          <w:sz w:val="24"/>
          <w:szCs w:val="24"/>
        </w:rPr>
        <w:t xml:space="preserve"> Hassan Ibrahim was employed as a deck-hand, a seaman of category II on the ship ss. “</w:t>
      </w:r>
      <w:proofErr w:type="spellStart"/>
      <w:r w:rsidRPr="0019784F">
        <w:rPr>
          <w:rFonts w:ascii="Baskerville Old Face" w:hAnsi="Baskerville Old Face"/>
          <w:sz w:val="24"/>
          <w:szCs w:val="24"/>
        </w:rPr>
        <w:t>Dwarka</w:t>
      </w:r>
      <w:proofErr w:type="spellEnd"/>
      <w:r w:rsidRPr="0019784F">
        <w:rPr>
          <w:rFonts w:ascii="Baskerville Old Face" w:hAnsi="Baskerville Old Face"/>
          <w:sz w:val="24"/>
          <w:szCs w:val="24"/>
        </w:rPr>
        <w:t xml:space="preserve">” which is owned by the British Steam Navigation Company Limited. On December 13, 1961, </w:t>
      </w:r>
      <w:proofErr w:type="spellStart"/>
      <w:r w:rsidRPr="0019784F">
        <w:rPr>
          <w:rFonts w:ascii="Baskerville Old Face" w:hAnsi="Baskerville Old Face"/>
          <w:sz w:val="24"/>
          <w:szCs w:val="24"/>
        </w:rPr>
        <w:t>Shalkh</w:t>
      </w:r>
      <w:proofErr w:type="spellEnd"/>
      <w:r w:rsidRPr="0019784F">
        <w:rPr>
          <w:rFonts w:ascii="Baskerville Old Face" w:hAnsi="Baskerville Old Face"/>
          <w:sz w:val="24"/>
          <w:szCs w:val="24"/>
        </w:rPr>
        <w:t xml:space="preserve"> Hassan Ibrahim complained of pain in the chest and was, therefore, examined, but nothing abnormal was detected clinically. The Medical Officer onboard the ship prescribed some tablets and he reported fit for work the next day. On December 15, 1961, however, he complained of insomnia and pain in the chest, for which the Medical Officer prescribed sedative tablets. The official Log book of the ship shows that S.H. Ibrahim was seen near the bridge of the ship at about 2.30 a.m. when the ship was near the Persian Gulf on December 16, 1961. He was sent back but at 3 a.m. he was seen near the Tween Deck where he told a fellow seaman on duty that he was going to bed. At 6.15 a.m. he was reported missing and a search was undertaken. At 7.35 a.m. the Master of the Ship sent out a radio signal saying: “One seaman missing between </w:t>
      </w:r>
      <w:proofErr w:type="spellStart"/>
      <w:r w:rsidRPr="0019784F">
        <w:rPr>
          <w:rFonts w:ascii="Baskerville Old Face" w:hAnsi="Baskerville Old Face"/>
          <w:sz w:val="24"/>
          <w:szCs w:val="24"/>
        </w:rPr>
        <w:t>Khoramshahr</w:t>
      </w:r>
      <w:proofErr w:type="spellEnd"/>
      <w:r w:rsidRPr="0019784F">
        <w:rPr>
          <w:rFonts w:ascii="Baskerville Old Face" w:hAnsi="Baskerville Old Face"/>
          <w:sz w:val="24"/>
          <w:szCs w:val="24"/>
        </w:rPr>
        <w:t xml:space="preserve"> and </w:t>
      </w:r>
      <w:proofErr w:type="spellStart"/>
      <w:r w:rsidRPr="0019784F">
        <w:rPr>
          <w:rFonts w:ascii="Baskerville Old Face" w:hAnsi="Baskerville Old Face"/>
          <w:sz w:val="24"/>
          <w:szCs w:val="24"/>
        </w:rPr>
        <w:t>Ashar</w:t>
      </w:r>
      <w:proofErr w:type="spellEnd"/>
      <w:r w:rsidRPr="0019784F">
        <w:rPr>
          <w:rFonts w:ascii="Baskerville Old Face" w:hAnsi="Baskerville Old Face"/>
          <w:sz w:val="24"/>
          <w:szCs w:val="24"/>
        </w:rPr>
        <w:t xml:space="preserve"> STOP May be in river STOP All ships please keep look out”.  The ship arrived at Asher jetty at 8 a.m. A representative of Messrs Gray, Mackenzie &amp; Co. Ltd., who are the agents for the British India Steam Navigation Co.. Ltd., in the Persian Gulf was informed that the said seaman was missing. The representative in turn passed on the information to the local police and the Port authorities. At 4 p.m. an inquiry was held on board the ship by the local police and the British Consul-General. On a suggestion made by the latter, the personal effects of the missing seaman </w:t>
      </w:r>
      <w:r w:rsidRPr="0019784F">
        <w:rPr>
          <w:rFonts w:ascii="Baskerville Old Face" w:hAnsi="Baskerville Old Face"/>
          <w:sz w:val="24"/>
          <w:szCs w:val="24"/>
        </w:rPr>
        <w:lastRenderedPageBreak/>
        <w:t xml:space="preserve">were checked and sealed by the Consulate authorities for being deposited with the Shipping Master, Bombay. </w:t>
      </w:r>
    </w:p>
    <w:p w:rsidR="0019784F" w:rsidRPr="0019784F" w:rsidRDefault="0019784F" w:rsidP="0019784F">
      <w:pPr>
        <w:pStyle w:val="Body"/>
        <w:spacing w:line="360" w:lineRule="auto"/>
        <w:rPr>
          <w:rFonts w:ascii="Baskerville Old Face" w:hAnsi="Baskerville Old Face"/>
          <w:sz w:val="24"/>
          <w:szCs w:val="24"/>
        </w:rPr>
      </w:pPr>
    </w:p>
    <w:p w:rsidR="00F1086F" w:rsidRPr="0019784F" w:rsidRDefault="00F1086F" w:rsidP="0019784F">
      <w:pPr>
        <w:pStyle w:val="Body"/>
        <w:numPr>
          <w:ilvl w:val="0"/>
          <w:numId w:val="1"/>
        </w:numPr>
        <w:spacing w:line="360" w:lineRule="auto"/>
        <w:rPr>
          <w:rFonts w:ascii="Baskerville Old Face" w:hAnsi="Baskerville Old Face"/>
          <w:sz w:val="24"/>
          <w:szCs w:val="24"/>
        </w:rPr>
      </w:pPr>
      <w:r w:rsidRPr="0019784F">
        <w:rPr>
          <w:rFonts w:ascii="Baskerville Old Face" w:hAnsi="Baskerville Old Face"/>
          <w:sz w:val="24"/>
          <w:szCs w:val="24"/>
        </w:rPr>
        <w:t xml:space="preserve">On February 20, 1962, Ibrahim </w:t>
      </w:r>
      <w:proofErr w:type="spellStart"/>
      <w:r w:rsidRPr="0019784F">
        <w:rPr>
          <w:rFonts w:ascii="Baskerville Old Face" w:hAnsi="Baskerville Old Face"/>
          <w:sz w:val="24"/>
          <w:szCs w:val="24"/>
        </w:rPr>
        <w:t>Mahommed</w:t>
      </w:r>
      <w:bookmarkStart w:id="0" w:name="_GoBack"/>
      <w:bookmarkEnd w:id="0"/>
      <w:r w:rsidRPr="0019784F">
        <w:rPr>
          <w:rFonts w:ascii="Baskerville Old Face" w:hAnsi="Baskerville Old Face"/>
          <w:sz w:val="24"/>
          <w:szCs w:val="24"/>
        </w:rPr>
        <w:t>Issak</w:t>
      </w:r>
      <w:proofErr w:type="spellEnd"/>
      <w:r w:rsidRPr="0019784F">
        <w:rPr>
          <w:rFonts w:ascii="Baskerville Old Face" w:hAnsi="Baskerville Old Face"/>
          <w:sz w:val="24"/>
          <w:szCs w:val="24"/>
        </w:rPr>
        <w:t xml:space="preserve"> filed an application under Workmen’s Compensation Act, 1923 for compensation for the death of his son, which according to him, occurred on account of a personal injury caused by an accident arising out of and in the course of his employment. </w:t>
      </w:r>
    </w:p>
    <w:p w:rsidR="0019784F" w:rsidRPr="0019784F" w:rsidRDefault="0019784F" w:rsidP="0019784F">
      <w:pPr>
        <w:pStyle w:val="Body"/>
        <w:spacing w:line="360" w:lineRule="auto"/>
        <w:rPr>
          <w:rFonts w:ascii="Baskerville Old Face" w:hAnsi="Baskerville Old Face"/>
          <w:sz w:val="24"/>
          <w:szCs w:val="24"/>
        </w:rPr>
      </w:pPr>
    </w:p>
    <w:p w:rsidR="0019784F" w:rsidRPr="0019784F" w:rsidRDefault="0019784F" w:rsidP="0019784F">
      <w:pPr>
        <w:pStyle w:val="Body"/>
        <w:spacing w:line="360" w:lineRule="auto"/>
        <w:rPr>
          <w:rFonts w:ascii="Baskerville Old Face" w:hAnsi="Baskerville Old Face"/>
          <w:sz w:val="24"/>
          <w:szCs w:val="24"/>
        </w:rPr>
      </w:pPr>
      <w:proofErr w:type="spellStart"/>
      <w:r w:rsidRPr="0019784F">
        <w:rPr>
          <w:rFonts w:ascii="Baskerville Old Face" w:hAnsi="Baskerville Old Face"/>
          <w:sz w:val="24"/>
          <w:szCs w:val="24"/>
        </w:rPr>
        <w:t>Veeresh</w:t>
      </w:r>
      <w:proofErr w:type="spellEnd"/>
      <w:r w:rsidRPr="0019784F">
        <w:rPr>
          <w:rFonts w:ascii="Baskerville Old Face" w:hAnsi="Baskerville Old Face"/>
          <w:sz w:val="24"/>
          <w:szCs w:val="24"/>
        </w:rPr>
        <w:t xml:space="preserve"> Kumar was working as a driver in a truck owned by </w:t>
      </w:r>
      <w:proofErr w:type="spellStart"/>
      <w:r w:rsidRPr="0019784F">
        <w:rPr>
          <w:rFonts w:ascii="Baskerville Old Face" w:hAnsi="Baskerville Old Face"/>
          <w:sz w:val="24"/>
          <w:szCs w:val="24"/>
        </w:rPr>
        <w:t>Malikarjuna</w:t>
      </w:r>
      <w:proofErr w:type="spellEnd"/>
      <w:r w:rsidRPr="0019784F">
        <w:rPr>
          <w:rFonts w:ascii="Baskerville Old Face" w:hAnsi="Baskerville Old Face"/>
          <w:sz w:val="24"/>
          <w:szCs w:val="24"/>
        </w:rPr>
        <w:t xml:space="preserve"> </w:t>
      </w:r>
      <w:proofErr w:type="spellStart"/>
      <w:r w:rsidRPr="0019784F">
        <w:rPr>
          <w:rFonts w:ascii="Baskerville Old Face" w:hAnsi="Baskerville Old Face"/>
          <w:sz w:val="24"/>
          <w:szCs w:val="24"/>
        </w:rPr>
        <w:t>Hiremath</w:t>
      </w:r>
      <w:proofErr w:type="spellEnd"/>
      <w:r w:rsidRPr="0019784F">
        <w:rPr>
          <w:rFonts w:ascii="Baskerville Old Face" w:hAnsi="Baskerville Old Face"/>
          <w:sz w:val="24"/>
          <w:szCs w:val="24"/>
        </w:rPr>
        <w:t xml:space="preserve">. He left </w:t>
      </w:r>
      <w:proofErr w:type="spellStart"/>
      <w:r w:rsidRPr="0019784F">
        <w:rPr>
          <w:rFonts w:ascii="Baskerville Old Face" w:hAnsi="Baskerville Old Face"/>
          <w:sz w:val="24"/>
          <w:szCs w:val="24"/>
        </w:rPr>
        <w:t>Siraguppa</w:t>
      </w:r>
      <w:proofErr w:type="spellEnd"/>
      <w:r w:rsidRPr="0019784F">
        <w:rPr>
          <w:rFonts w:ascii="Baskerville Old Face" w:hAnsi="Baskerville Old Face"/>
          <w:sz w:val="24"/>
          <w:szCs w:val="24"/>
        </w:rPr>
        <w:t xml:space="preserve"> to go to </w:t>
      </w:r>
      <w:proofErr w:type="spellStart"/>
      <w:r w:rsidRPr="0019784F">
        <w:rPr>
          <w:rFonts w:ascii="Baskerville Old Face" w:hAnsi="Baskerville Old Face"/>
          <w:sz w:val="24"/>
          <w:szCs w:val="24"/>
        </w:rPr>
        <w:t>GuruguntaAmreshwara</w:t>
      </w:r>
      <w:proofErr w:type="spellEnd"/>
      <w:r w:rsidRPr="0019784F">
        <w:rPr>
          <w:rFonts w:ascii="Baskerville Old Face" w:hAnsi="Baskerville Old Face"/>
          <w:sz w:val="24"/>
          <w:szCs w:val="24"/>
        </w:rPr>
        <w:t xml:space="preserve"> temple along with certain passengers as instructed by M. Hiremath. When the vehicle reached </w:t>
      </w:r>
      <w:proofErr w:type="spellStart"/>
      <w:r w:rsidRPr="0019784F">
        <w:rPr>
          <w:rFonts w:ascii="Baskerville Old Face" w:hAnsi="Baskerville Old Face"/>
          <w:sz w:val="24"/>
          <w:szCs w:val="24"/>
        </w:rPr>
        <w:t>Gurugunta</w:t>
      </w:r>
      <w:proofErr w:type="spellEnd"/>
      <w:r w:rsidRPr="0019784F">
        <w:rPr>
          <w:rFonts w:ascii="Baskerville Old Face" w:hAnsi="Baskerville Old Face"/>
          <w:sz w:val="24"/>
          <w:szCs w:val="24"/>
        </w:rPr>
        <w:t xml:space="preserve">, </w:t>
      </w:r>
      <w:proofErr w:type="spellStart"/>
      <w:r w:rsidRPr="0019784F">
        <w:rPr>
          <w:rFonts w:ascii="Baskerville Old Face" w:hAnsi="Baskerville Old Face"/>
          <w:sz w:val="24"/>
          <w:szCs w:val="24"/>
        </w:rPr>
        <w:t>Veeresh</w:t>
      </w:r>
      <w:proofErr w:type="spellEnd"/>
      <w:r w:rsidRPr="0019784F">
        <w:rPr>
          <w:rFonts w:ascii="Baskerville Old Face" w:hAnsi="Baskerville Old Face"/>
          <w:sz w:val="24"/>
          <w:szCs w:val="24"/>
        </w:rPr>
        <w:t xml:space="preserve"> went to the pond to take a bath. While taking a bath in a pit, he slipped and fell down and drowned. </w:t>
      </w:r>
    </w:p>
    <w:p w:rsidR="0019784F" w:rsidRPr="0019784F" w:rsidRDefault="0019784F" w:rsidP="0019784F">
      <w:pPr>
        <w:pStyle w:val="Body"/>
        <w:spacing w:line="360" w:lineRule="auto"/>
        <w:ind w:left="720"/>
        <w:rPr>
          <w:rFonts w:ascii="Baskerville Old Face" w:hAnsi="Baskerville Old Face"/>
          <w:sz w:val="24"/>
          <w:szCs w:val="24"/>
        </w:rPr>
      </w:pPr>
    </w:p>
    <w:p w:rsidR="0019784F" w:rsidRPr="0019784F" w:rsidRDefault="0019784F" w:rsidP="0019784F">
      <w:pPr>
        <w:pStyle w:val="Body"/>
        <w:numPr>
          <w:ilvl w:val="0"/>
          <w:numId w:val="1"/>
        </w:numPr>
        <w:spacing w:line="360" w:lineRule="auto"/>
        <w:rPr>
          <w:rFonts w:ascii="Baskerville Old Face" w:hAnsi="Baskerville Old Face"/>
          <w:sz w:val="24"/>
          <w:szCs w:val="24"/>
        </w:rPr>
      </w:pPr>
      <w:r w:rsidRPr="0019784F">
        <w:rPr>
          <w:rFonts w:ascii="Baskerville Old Face" w:hAnsi="Baskerville Old Face"/>
          <w:sz w:val="24"/>
          <w:szCs w:val="24"/>
        </w:rPr>
        <w:t xml:space="preserve">An application was filed under Workmen’s </w:t>
      </w:r>
      <w:proofErr w:type="spellStart"/>
      <w:r w:rsidRPr="0019784F">
        <w:rPr>
          <w:rFonts w:ascii="Baskerville Old Face" w:hAnsi="Baskerville Old Face"/>
          <w:sz w:val="24"/>
          <w:szCs w:val="24"/>
        </w:rPr>
        <w:t>Comensation</w:t>
      </w:r>
      <w:proofErr w:type="spellEnd"/>
      <w:r w:rsidRPr="0019784F">
        <w:rPr>
          <w:rFonts w:ascii="Baskerville Old Face" w:hAnsi="Baskerville Old Face"/>
          <w:sz w:val="24"/>
          <w:szCs w:val="24"/>
        </w:rPr>
        <w:t xml:space="preserve"> Act, 1923 by M. </w:t>
      </w:r>
      <w:proofErr w:type="spellStart"/>
      <w:r w:rsidRPr="0019784F">
        <w:rPr>
          <w:rFonts w:ascii="Baskerville Old Face" w:hAnsi="Baskerville Old Face"/>
          <w:sz w:val="24"/>
          <w:szCs w:val="24"/>
        </w:rPr>
        <w:t>Hiremath</w:t>
      </w:r>
      <w:proofErr w:type="spellEnd"/>
      <w:r w:rsidRPr="0019784F">
        <w:rPr>
          <w:rFonts w:ascii="Baskerville Old Face" w:hAnsi="Baskerville Old Face"/>
          <w:sz w:val="24"/>
          <w:szCs w:val="24"/>
        </w:rPr>
        <w:t xml:space="preserve"> and </w:t>
      </w:r>
      <w:proofErr w:type="spellStart"/>
      <w:r w:rsidRPr="0019784F">
        <w:rPr>
          <w:rFonts w:ascii="Baskerville Old Face" w:hAnsi="Baskerville Old Face"/>
          <w:sz w:val="24"/>
          <w:szCs w:val="24"/>
        </w:rPr>
        <w:t>Veeresh’s</w:t>
      </w:r>
      <w:proofErr w:type="spellEnd"/>
      <w:r w:rsidRPr="0019784F">
        <w:rPr>
          <w:rFonts w:ascii="Baskerville Old Face" w:hAnsi="Baskerville Old Face"/>
          <w:sz w:val="24"/>
          <w:szCs w:val="24"/>
        </w:rPr>
        <w:t xml:space="preserve"> wife to claim compensation from Oriental Insurance Co. Ltd. under whom the vehicle was insured.</w:t>
      </w:r>
    </w:p>
    <w:p w:rsidR="0019784F" w:rsidRPr="0019784F" w:rsidRDefault="0019784F" w:rsidP="0019784F">
      <w:pPr>
        <w:pStyle w:val="Body"/>
        <w:spacing w:line="360" w:lineRule="auto"/>
        <w:rPr>
          <w:rFonts w:ascii="Baskerville Old Face" w:hAnsi="Baskerville Old Face"/>
          <w:sz w:val="24"/>
          <w:szCs w:val="24"/>
        </w:rPr>
      </w:pPr>
    </w:p>
    <w:p w:rsidR="0019784F" w:rsidRPr="0019784F" w:rsidRDefault="0019784F" w:rsidP="0019784F">
      <w:pPr>
        <w:pStyle w:val="Body"/>
        <w:spacing w:line="360" w:lineRule="auto"/>
        <w:rPr>
          <w:rFonts w:ascii="Baskerville Old Face" w:hAnsi="Baskerville Old Face"/>
          <w:sz w:val="24"/>
          <w:szCs w:val="24"/>
        </w:rPr>
      </w:pPr>
      <w:proofErr w:type="spellStart"/>
      <w:r w:rsidRPr="0019784F">
        <w:rPr>
          <w:rFonts w:ascii="Baskerville Old Face" w:hAnsi="Baskerville Old Face"/>
          <w:sz w:val="24"/>
          <w:szCs w:val="24"/>
        </w:rPr>
        <w:t>Ajit</w:t>
      </w:r>
      <w:proofErr w:type="spellEnd"/>
      <w:r w:rsidRPr="0019784F">
        <w:rPr>
          <w:rFonts w:ascii="Baskerville Old Face" w:hAnsi="Baskerville Old Face"/>
          <w:sz w:val="24"/>
          <w:szCs w:val="24"/>
        </w:rPr>
        <w:t xml:space="preserve"> Singh was employed as truck driver by XYZ. In July 2002, </w:t>
      </w:r>
      <w:proofErr w:type="spellStart"/>
      <w:r w:rsidRPr="0019784F">
        <w:rPr>
          <w:rFonts w:ascii="Baskerville Old Face" w:hAnsi="Baskerville Old Face"/>
          <w:sz w:val="24"/>
          <w:szCs w:val="24"/>
        </w:rPr>
        <w:t>Ajit</w:t>
      </w:r>
      <w:proofErr w:type="spellEnd"/>
      <w:r w:rsidRPr="0019784F">
        <w:rPr>
          <w:rFonts w:ascii="Baskerville Old Face" w:hAnsi="Baskerville Old Face"/>
          <w:sz w:val="24"/>
          <w:szCs w:val="24"/>
        </w:rPr>
        <w:t xml:space="preserve"> Singh was assigned duty of </w:t>
      </w:r>
      <w:proofErr w:type="spellStart"/>
      <w:r w:rsidRPr="0019784F">
        <w:rPr>
          <w:rFonts w:ascii="Baskerville Old Face" w:hAnsi="Baskerville Old Face"/>
          <w:sz w:val="24"/>
          <w:szCs w:val="24"/>
        </w:rPr>
        <w:t>Adriving</w:t>
      </w:r>
      <w:proofErr w:type="spellEnd"/>
      <w:r w:rsidRPr="0019784F">
        <w:rPr>
          <w:rFonts w:ascii="Baskerville Old Face" w:hAnsi="Baskerville Old Face"/>
          <w:sz w:val="24"/>
          <w:szCs w:val="24"/>
        </w:rPr>
        <w:t xml:space="preserve"> the truck from Delhi to </w:t>
      </w:r>
      <w:proofErr w:type="spellStart"/>
      <w:r w:rsidRPr="0019784F">
        <w:rPr>
          <w:rFonts w:ascii="Baskerville Old Face" w:hAnsi="Baskerville Old Face"/>
          <w:sz w:val="24"/>
          <w:szCs w:val="24"/>
        </w:rPr>
        <w:t>Nimiaghat</w:t>
      </w:r>
      <w:proofErr w:type="spellEnd"/>
      <w:r w:rsidRPr="0019784F">
        <w:rPr>
          <w:rFonts w:ascii="Baskerville Old Face" w:hAnsi="Baskerville Old Face"/>
          <w:sz w:val="24"/>
          <w:szCs w:val="24"/>
        </w:rPr>
        <w:t xml:space="preserve"> in Jharkhand in connection with trade and business of XYZ. On 17/7/02 when the truck reached near about the destination </w:t>
      </w:r>
      <w:proofErr w:type="spellStart"/>
      <w:r w:rsidRPr="0019784F">
        <w:rPr>
          <w:rFonts w:ascii="Baskerville Old Face" w:hAnsi="Baskerville Old Face"/>
          <w:sz w:val="24"/>
          <w:szCs w:val="24"/>
        </w:rPr>
        <w:t>Nimiaghat</w:t>
      </w:r>
      <w:proofErr w:type="spellEnd"/>
      <w:r w:rsidRPr="0019784F">
        <w:rPr>
          <w:rFonts w:ascii="Baskerville Old Face" w:hAnsi="Baskerville Old Face"/>
          <w:sz w:val="24"/>
          <w:szCs w:val="24"/>
        </w:rPr>
        <w:t xml:space="preserve">, </w:t>
      </w:r>
      <w:proofErr w:type="spellStart"/>
      <w:r w:rsidRPr="0019784F">
        <w:rPr>
          <w:rFonts w:ascii="Baskerville Old Face" w:hAnsi="Baskerville Old Face"/>
          <w:sz w:val="24"/>
          <w:szCs w:val="24"/>
        </w:rPr>
        <w:t>Ajit</w:t>
      </w:r>
      <w:proofErr w:type="spellEnd"/>
      <w:r w:rsidRPr="0019784F">
        <w:rPr>
          <w:rFonts w:ascii="Baskerville Old Face" w:hAnsi="Baskerville Old Face"/>
          <w:sz w:val="24"/>
          <w:szCs w:val="24"/>
        </w:rPr>
        <w:t xml:space="preserve"> Singh Suffered a health set-back and therefore he parked the vehicle on the roadside of nearby hotel. He fainted immediately after parking the vehicle. The persons nearby took him to the hospital where the doctors declared him brought dead. A FIR was lodged with police and post-mortem was conducted at Civil Hospital, District </w:t>
      </w:r>
      <w:proofErr w:type="spellStart"/>
      <w:r w:rsidRPr="0019784F">
        <w:rPr>
          <w:rFonts w:ascii="Baskerville Old Face" w:hAnsi="Baskerville Old Face"/>
          <w:sz w:val="24"/>
          <w:szCs w:val="24"/>
        </w:rPr>
        <w:t>Giridih</w:t>
      </w:r>
      <w:proofErr w:type="spellEnd"/>
      <w:r w:rsidRPr="0019784F">
        <w:rPr>
          <w:rFonts w:ascii="Baskerville Old Face" w:hAnsi="Baskerville Old Face"/>
          <w:sz w:val="24"/>
          <w:szCs w:val="24"/>
        </w:rPr>
        <w:t xml:space="preserve">. The said truck was insured with National Insurance Co. </w:t>
      </w:r>
    </w:p>
    <w:p w:rsidR="0019784F" w:rsidRPr="0019784F" w:rsidRDefault="0019784F" w:rsidP="0019784F">
      <w:pPr>
        <w:pStyle w:val="Body"/>
        <w:numPr>
          <w:ilvl w:val="0"/>
          <w:numId w:val="1"/>
        </w:numPr>
        <w:spacing w:line="360" w:lineRule="auto"/>
        <w:rPr>
          <w:rFonts w:ascii="Baskerville Old Face" w:hAnsi="Baskerville Old Face"/>
          <w:sz w:val="24"/>
          <w:szCs w:val="24"/>
        </w:rPr>
      </w:pPr>
      <w:proofErr w:type="spellStart"/>
      <w:r w:rsidRPr="0019784F">
        <w:rPr>
          <w:rFonts w:ascii="Baskerville Old Face" w:hAnsi="Baskerville Old Face"/>
          <w:sz w:val="24"/>
          <w:szCs w:val="24"/>
        </w:rPr>
        <w:t>Param</w:t>
      </w:r>
      <w:proofErr w:type="spellEnd"/>
      <w:r w:rsidRPr="0019784F">
        <w:rPr>
          <w:rFonts w:ascii="Baskerville Old Face" w:hAnsi="Baskerville Old Face"/>
          <w:sz w:val="24"/>
          <w:szCs w:val="24"/>
        </w:rPr>
        <w:t xml:space="preserve"> Pal Singh, </w:t>
      </w:r>
      <w:proofErr w:type="spellStart"/>
      <w:r w:rsidRPr="0019784F">
        <w:rPr>
          <w:rFonts w:ascii="Baskerville Old Face" w:hAnsi="Baskerville Old Face"/>
          <w:sz w:val="24"/>
          <w:szCs w:val="24"/>
        </w:rPr>
        <w:t>Ajit’s</w:t>
      </w:r>
      <w:proofErr w:type="spellEnd"/>
      <w:r w:rsidRPr="0019784F">
        <w:rPr>
          <w:rFonts w:ascii="Baskerville Old Face" w:hAnsi="Baskerville Old Face"/>
          <w:sz w:val="24"/>
          <w:szCs w:val="24"/>
        </w:rPr>
        <w:t xml:space="preserve"> adopted son, filed an application before Commissioner of Workmen’s Compensation contending that the death of his father was in the course of his employment with the trade and business of the XYZ and that his death was due to stress and strain while driving the said truck continuously over a period of time.</w:t>
      </w:r>
    </w:p>
    <w:p w:rsidR="0019784F" w:rsidRPr="0019784F" w:rsidRDefault="0019784F" w:rsidP="0019784F">
      <w:pPr>
        <w:pStyle w:val="Body"/>
        <w:spacing w:line="360" w:lineRule="auto"/>
        <w:rPr>
          <w:rFonts w:ascii="Baskerville Old Face" w:hAnsi="Baskerville Old Face"/>
          <w:sz w:val="24"/>
          <w:szCs w:val="24"/>
        </w:rPr>
      </w:pPr>
    </w:p>
    <w:p w:rsidR="0019784F" w:rsidRPr="0019784F" w:rsidRDefault="0019784F" w:rsidP="0019784F">
      <w:pPr>
        <w:pStyle w:val="Body"/>
        <w:spacing w:line="360" w:lineRule="auto"/>
        <w:rPr>
          <w:rFonts w:ascii="Baskerville Old Face" w:hAnsi="Baskerville Old Face"/>
          <w:sz w:val="24"/>
          <w:szCs w:val="24"/>
        </w:rPr>
      </w:pPr>
    </w:p>
    <w:p w:rsidR="00F1086F" w:rsidRPr="0019784F" w:rsidRDefault="00F1086F" w:rsidP="0019784F">
      <w:pPr>
        <w:pStyle w:val="Body"/>
        <w:spacing w:line="360" w:lineRule="auto"/>
        <w:rPr>
          <w:rFonts w:ascii="Baskerville Old Face" w:hAnsi="Baskerville Old Face"/>
          <w:sz w:val="24"/>
          <w:szCs w:val="24"/>
        </w:rPr>
      </w:pPr>
    </w:p>
    <w:p w:rsidR="00F1086F" w:rsidRPr="0019784F" w:rsidRDefault="00F1086F" w:rsidP="00F1086F">
      <w:pPr>
        <w:pStyle w:val="Body"/>
        <w:rPr>
          <w:rFonts w:ascii="Baskerville Old Face" w:hAnsi="Baskerville Old Face"/>
          <w:sz w:val="24"/>
          <w:szCs w:val="24"/>
        </w:rPr>
      </w:pPr>
    </w:p>
    <w:p w:rsidR="00CD3B9F" w:rsidRPr="0019784F" w:rsidRDefault="00CD3B9F">
      <w:pPr>
        <w:rPr>
          <w:rFonts w:ascii="Baskerville Old Face" w:hAnsi="Baskerville Old Face"/>
          <w:sz w:val="24"/>
          <w:szCs w:val="24"/>
        </w:rPr>
      </w:pPr>
    </w:p>
    <w:p w:rsidR="00CD3B9F" w:rsidRPr="0019784F" w:rsidRDefault="00CD3B9F">
      <w:pPr>
        <w:rPr>
          <w:rFonts w:ascii="Baskerville Old Face" w:hAnsi="Baskerville Old Face"/>
          <w:sz w:val="24"/>
          <w:szCs w:val="24"/>
        </w:rPr>
      </w:pPr>
    </w:p>
    <w:p w:rsidR="00CD3B9F" w:rsidRPr="0019784F" w:rsidRDefault="00CD3B9F">
      <w:pPr>
        <w:rPr>
          <w:rFonts w:ascii="Baskerville Old Face" w:hAnsi="Baskerville Old Face"/>
          <w:sz w:val="24"/>
          <w:szCs w:val="24"/>
        </w:rPr>
      </w:pPr>
    </w:p>
    <w:p w:rsidR="00CD3B9F" w:rsidRDefault="00CD3B9F"/>
    <w:p w:rsidR="00CD3B9F" w:rsidRDefault="00CD3B9F"/>
    <w:sectPr w:rsidR="00CD3B9F" w:rsidSect="0019784F">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F37A4"/>
    <w:multiLevelType w:val="hybridMultilevel"/>
    <w:tmpl w:val="96F8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755"/>
    <w:rsid w:val="00041162"/>
    <w:rsid w:val="0019784F"/>
    <w:rsid w:val="002271EA"/>
    <w:rsid w:val="002E4906"/>
    <w:rsid w:val="004309B3"/>
    <w:rsid w:val="007C22D3"/>
    <w:rsid w:val="009F15AB"/>
    <w:rsid w:val="00A4670C"/>
    <w:rsid w:val="00CD3B9F"/>
    <w:rsid w:val="00ED5EF0"/>
    <w:rsid w:val="00F1086F"/>
    <w:rsid w:val="00FA07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755"/>
    <w:pPr>
      <w:ind w:left="720"/>
      <w:contextualSpacing/>
    </w:pPr>
  </w:style>
  <w:style w:type="paragraph" w:customStyle="1" w:styleId="Body">
    <w:name w:val="Body"/>
    <w:rsid w:val="00F1086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755"/>
    <w:pPr>
      <w:ind w:left="720"/>
      <w:contextualSpacing/>
    </w:pPr>
  </w:style>
  <w:style w:type="paragraph" w:customStyle="1" w:styleId="Body">
    <w:name w:val="Body"/>
    <w:rsid w:val="00F1086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dc:creator>
  <cp:lastModifiedBy>User</cp:lastModifiedBy>
  <cp:revision>2</cp:revision>
  <dcterms:created xsi:type="dcterms:W3CDTF">2016-04-11T10:49:00Z</dcterms:created>
  <dcterms:modified xsi:type="dcterms:W3CDTF">2016-04-11T10:49:00Z</dcterms:modified>
</cp:coreProperties>
</file>