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1674716"/>
        <w:docPartObj>
          <w:docPartGallery w:val="Cover Pages"/>
          <w:docPartUnique/>
        </w:docPartObj>
      </w:sdtPr>
      <w:sdtEndPr>
        <w:rPr>
          <w:lang w:val="en-US"/>
        </w:rPr>
      </w:sdtEndPr>
      <w:sdtContent>
        <w:p w:rsidR="00E15E65" w:rsidRDefault="00E15E65"/>
        <w:p w:rsidR="00E15E65" w:rsidRDefault="002B4322">
          <w:r>
            <w:rPr>
              <w:noProof/>
              <w:lang w:val="en-US" w:eastAsia="zh-TW"/>
            </w:rPr>
            <w:pict>
              <v:rect id="_x0000_s1144" style="position:absolute;margin-left:0;margin-top:0;width:612pt;height:11in;z-index:-251658752;mso-width-percent:1000;mso-height-percent:1000;mso-position-horizontal:center;mso-position-horizontal-relative:page;mso-position-vertical:center;mso-position-vertical-relative:page;mso-width-percent:1000;mso-height-percent:1000" o:allowincell="f" stroked="f">
                <v:textbox style="mso-next-textbox:#_x0000_s1144">
                  <w:txbxContent>
                    <w:p w:rsidR="00E15E65" w:rsidRDefault="00E15E65">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E15E65" w:rsidRDefault="00E15E65"/>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480"/>
          </w:tblGrid>
          <w:tr w:rsidR="00E15E65">
            <w:trPr>
              <w:trHeight w:val="3770"/>
              <w:jc w:val="center"/>
            </w:trPr>
            <w:tc>
              <w:tcPr>
                <w:tcW w:w="3000" w:type="pct"/>
                <w:shd w:val="clear" w:color="auto" w:fill="FFFFFF" w:themeFill="background1"/>
                <w:vAlign w:val="center"/>
              </w:tcPr>
              <w:sdt>
                <w:sdtPr>
                  <w:rPr>
                    <w:rFonts w:asciiTheme="majorHAnsi" w:eastAsiaTheme="majorEastAsia" w:hAnsiTheme="majorHAnsi" w:cstheme="majorBidi"/>
                    <w:b/>
                    <w:sz w:val="40"/>
                    <w:szCs w:val="40"/>
                  </w:rPr>
                  <w:alias w:val="Title"/>
                  <w:id w:val="13783212"/>
                  <w:placeholder>
                    <w:docPart w:val="C894FB7461394E8989A68D81D96AB4DE"/>
                  </w:placeholder>
                  <w:dataBinding w:prefixMappings="xmlns:ns0='http://schemas.openxmlformats.org/package/2006/metadata/core-properties' xmlns:ns1='http://purl.org/dc/elements/1.1/'" w:xpath="/ns0:coreProperties[1]/ns1:title[1]" w:storeItemID="{6C3C8BC8-F283-45AE-878A-BAB7291924A1}"/>
                  <w:text/>
                </w:sdtPr>
                <w:sdtContent>
                  <w:p w:rsidR="00E15E65" w:rsidRDefault="00E15E65">
                    <w:pPr>
                      <w:pStyle w:val="NoSpacing"/>
                      <w:jc w:val="center"/>
                      <w:rPr>
                        <w:rFonts w:asciiTheme="majorHAnsi" w:eastAsiaTheme="majorEastAsia" w:hAnsiTheme="majorHAnsi" w:cstheme="majorBidi"/>
                        <w:sz w:val="40"/>
                        <w:szCs w:val="40"/>
                      </w:rPr>
                    </w:pPr>
                    <w:r w:rsidRPr="00E15E65">
                      <w:rPr>
                        <w:rFonts w:asciiTheme="majorHAnsi" w:eastAsiaTheme="majorEastAsia" w:hAnsiTheme="majorHAnsi" w:cstheme="majorBidi"/>
                        <w:b/>
                        <w:sz w:val="40"/>
                        <w:szCs w:val="40"/>
                      </w:rPr>
                      <w:t>TRAINING MANUAL</w:t>
                    </w:r>
                  </w:p>
                </w:sdtContent>
              </w:sdt>
              <w:p w:rsidR="00E15E65" w:rsidRDefault="00E15E65">
                <w:pPr>
                  <w:pStyle w:val="NoSpacing"/>
                  <w:jc w:val="center"/>
                </w:pPr>
              </w:p>
              <w:sdt>
                <w:sdtPr>
                  <w:rPr>
                    <w:rFonts w:asciiTheme="majorHAnsi" w:eastAsiaTheme="majorEastAsia" w:hAnsiTheme="majorHAnsi" w:cstheme="majorBidi"/>
                    <w:i/>
                    <w:sz w:val="32"/>
                    <w:szCs w:val="32"/>
                  </w:rPr>
                  <w:alias w:val="Subtitle"/>
                  <w:id w:val="13783219"/>
                  <w:placeholder>
                    <w:docPart w:val="EA18BC8EB931426A8811F7C994D6E47A"/>
                  </w:placeholder>
                  <w:dataBinding w:prefixMappings="xmlns:ns0='http://schemas.openxmlformats.org/package/2006/metadata/core-properties' xmlns:ns1='http://purl.org/dc/elements/1.1/'" w:xpath="/ns0:coreProperties[1]/ns1:subject[1]" w:storeItemID="{6C3C8BC8-F283-45AE-878A-BAB7291924A1}"/>
                  <w:text/>
                </w:sdtPr>
                <w:sdtContent>
                  <w:p w:rsidR="00E15E65" w:rsidRPr="00E15E65" w:rsidRDefault="00E15E65">
                    <w:pPr>
                      <w:pStyle w:val="NoSpacing"/>
                      <w:jc w:val="center"/>
                      <w:rPr>
                        <w:rFonts w:asciiTheme="majorHAnsi" w:eastAsiaTheme="majorEastAsia" w:hAnsiTheme="majorHAnsi" w:cstheme="majorBidi"/>
                        <w:i/>
                        <w:sz w:val="32"/>
                        <w:szCs w:val="32"/>
                      </w:rPr>
                    </w:pPr>
                    <w:r w:rsidRPr="00E15E65">
                      <w:rPr>
                        <w:rFonts w:asciiTheme="majorHAnsi" w:eastAsiaTheme="majorEastAsia" w:hAnsiTheme="majorHAnsi" w:cstheme="majorBidi"/>
                        <w:i/>
                        <w:sz w:val="32"/>
                        <w:szCs w:val="32"/>
                      </w:rPr>
                      <w:t>For Coastal Paralegals</w:t>
                    </w:r>
                  </w:p>
                </w:sdtContent>
              </w:sdt>
              <w:p w:rsidR="00E15E65" w:rsidRPr="00E15E65" w:rsidRDefault="00E15E65">
                <w:pPr>
                  <w:pStyle w:val="NoSpacing"/>
                  <w:jc w:val="center"/>
                  <w:rPr>
                    <w:i/>
                  </w:rPr>
                </w:pPr>
              </w:p>
              <w:p w:rsidR="00E15E65" w:rsidRPr="00E15E65" w:rsidRDefault="00E15E65" w:rsidP="00E15E65">
                <w:pPr>
                  <w:pStyle w:val="NoSpacing"/>
                  <w:rPr>
                    <w:i/>
                  </w:rPr>
                </w:pPr>
              </w:p>
              <w:p w:rsidR="00E15E65" w:rsidRDefault="00E15E65">
                <w:pPr>
                  <w:pStyle w:val="NoSpacing"/>
                  <w:jc w:val="center"/>
                </w:pPr>
              </w:p>
              <w:sdt>
                <w:sdtPr>
                  <w:rPr>
                    <w:b/>
                    <w:i/>
                  </w:rPr>
                  <w:alias w:val="Author"/>
                  <w:id w:val="13783229"/>
                  <w:placeholder>
                    <w:docPart w:val="381C765C2A014ADCB41FBC14F96F7D62"/>
                  </w:placeholder>
                  <w:dataBinding w:prefixMappings="xmlns:ns0='http://schemas.openxmlformats.org/package/2006/metadata/core-properties' xmlns:ns1='http://purl.org/dc/elements/1.1/'" w:xpath="/ns0:coreProperties[1]/ns1:creator[1]" w:storeItemID="{6C3C8BC8-F283-45AE-878A-BAB7291924A1}"/>
                  <w:text/>
                </w:sdtPr>
                <w:sdtContent>
                  <w:p w:rsidR="00E15E65" w:rsidRDefault="00E15E65">
                    <w:pPr>
                      <w:pStyle w:val="NoSpacing"/>
                      <w:jc w:val="center"/>
                    </w:pPr>
                    <w:r w:rsidRPr="00E15E65">
                      <w:rPr>
                        <w:b/>
                        <w:i/>
                      </w:rPr>
                      <w:t>Centre for Social Justice, Ahmedabad</w:t>
                    </w:r>
                  </w:p>
                </w:sdtContent>
              </w:sdt>
              <w:p w:rsidR="00E15E65" w:rsidRDefault="00E15E65">
                <w:pPr>
                  <w:pStyle w:val="NoSpacing"/>
                  <w:jc w:val="center"/>
                </w:pPr>
              </w:p>
            </w:tc>
          </w:tr>
        </w:tbl>
        <w:p w:rsidR="00E15E65" w:rsidRDefault="00E15E65"/>
        <w:p w:rsidR="00E15E65" w:rsidRDefault="00E15E65">
          <w:pPr>
            <w:rPr>
              <w:rFonts w:asciiTheme="majorHAnsi" w:eastAsiaTheme="majorEastAsia" w:hAnsiTheme="majorHAnsi" w:cstheme="majorBidi"/>
              <w:b/>
              <w:bCs/>
              <w:color w:val="365F91" w:themeColor="accent1" w:themeShade="BF"/>
              <w:sz w:val="28"/>
              <w:szCs w:val="28"/>
              <w:lang w:val="en-US"/>
            </w:rPr>
          </w:pPr>
          <w:r>
            <w:rPr>
              <w:lang w:val="en-US"/>
            </w:rPr>
            <w:br w:type="page"/>
          </w:r>
        </w:p>
      </w:sdtContent>
    </w:sdt>
    <w:p w:rsidR="00BD1E79" w:rsidRPr="00BD1E79" w:rsidRDefault="00BD1E79" w:rsidP="000B39EC">
      <w:pPr>
        <w:pStyle w:val="Heading1"/>
        <w:rPr>
          <w:lang w:val="en-US"/>
        </w:rPr>
      </w:pPr>
      <w:r w:rsidRPr="00BD1E79">
        <w:rPr>
          <w:lang w:val="en-US"/>
        </w:rPr>
        <w:lastRenderedPageBreak/>
        <w:t xml:space="preserve">I. USING LAW: UNDERSTANDING THE BASICS </w:t>
      </w:r>
    </w:p>
    <w:p w:rsidR="00BD1E79" w:rsidRPr="00BD1E79" w:rsidRDefault="00BD1E79" w:rsidP="00BD1E79">
      <w:pPr>
        <w:rPr>
          <w:rFonts w:ascii="Cambria" w:hAnsi="Cambria"/>
          <w:u w:val="single"/>
          <w:lang w:val="en-GB"/>
        </w:rPr>
      </w:pPr>
      <w:r w:rsidRPr="00BD1E79">
        <w:rPr>
          <w:rFonts w:ascii="Cambria" w:hAnsi="Cambria"/>
          <w:u w:val="single"/>
          <w:lang w:val="en-GB"/>
        </w:rPr>
        <w:t>INTRODUCTION</w:t>
      </w:r>
    </w:p>
    <w:p w:rsidR="00BD1E79" w:rsidRPr="00BD1E79" w:rsidRDefault="00BD1E79" w:rsidP="00BD1E79">
      <w:pPr>
        <w:jc w:val="both"/>
        <w:rPr>
          <w:rFonts w:ascii="Cambria" w:hAnsi="Cambria"/>
          <w:lang w:val="en-GB"/>
        </w:rPr>
      </w:pPr>
      <w:r w:rsidRPr="00BD1E79">
        <w:rPr>
          <w:rFonts w:ascii="Cambria" w:hAnsi="Cambria"/>
          <w:lang w:val="en-GB"/>
        </w:rPr>
        <w:t>There is no aspect of life, especially the public life of the communities that most of us work with in the areas of social change, that is not touched by some law or the other. And yet, when one looks at the percentage utilisation of law in the field of development, the instances and extent are negligible. It is sad that agencies that are involved in social change processes ignore such an important tool and thereby lessen their effectiveness to that extent.</w:t>
      </w:r>
    </w:p>
    <w:p w:rsidR="00BD1E79" w:rsidRPr="00BD1E79" w:rsidRDefault="00BD1E79" w:rsidP="00BD1E79">
      <w:pPr>
        <w:jc w:val="both"/>
        <w:rPr>
          <w:rFonts w:ascii="Cambria" w:hAnsi="Cambria"/>
          <w:lang w:val="en-GB"/>
        </w:rPr>
      </w:pPr>
      <w:r w:rsidRPr="00BD1E79">
        <w:rPr>
          <w:rFonts w:ascii="Cambria" w:hAnsi="Cambria"/>
          <w:lang w:val="en-GB"/>
        </w:rPr>
        <w:t>Law by itself is surrounded with myths and an aura that seem impenetrable. The state in its own quiet way contributes to it both by abstention (in not making law available to the common person in easy digestible capsules) as well as by action (by choosing a legislative parlance which is comprehensible only to jurists). Law implementing agencies like the police and the judiciary, with all their flaws, still evoke a feeling of awe in the hearts of people. It is for this reason that democratic governance and civil society are still a distant dream.</w:t>
      </w:r>
    </w:p>
    <w:p w:rsidR="00BD1E79" w:rsidRPr="00BD1E79" w:rsidRDefault="00BD1E79" w:rsidP="00BD1E79">
      <w:pPr>
        <w:jc w:val="both"/>
        <w:rPr>
          <w:rFonts w:ascii="Cambria" w:hAnsi="Cambria"/>
          <w:lang w:val="en-GB"/>
        </w:rPr>
      </w:pPr>
      <w:r w:rsidRPr="00BD1E79">
        <w:rPr>
          <w:rFonts w:ascii="Cambria" w:hAnsi="Cambria"/>
          <w:lang w:val="en-GB"/>
        </w:rPr>
        <w:t>People are largely ignorant about laws, its possible impact, its limitations and the strategies for using it.</w:t>
      </w:r>
    </w:p>
    <w:p w:rsidR="00BD1E79" w:rsidRPr="00BD1E79" w:rsidRDefault="00BD1E79" w:rsidP="00BD1E79">
      <w:pPr>
        <w:jc w:val="both"/>
        <w:rPr>
          <w:rFonts w:ascii="Cambria" w:hAnsi="Cambria"/>
          <w:lang w:val="en-GB"/>
        </w:rPr>
      </w:pPr>
      <w:r w:rsidRPr="00BD1E79">
        <w:rPr>
          <w:rFonts w:ascii="Cambria" w:hAnsi="Cambria"/>
          <w:lang w:val="en-GB"/>
        </w:rPr>
        <w:t>While on the one hand, lack of information about available laws and methods for accessing law implementing agencies acts as a deterrent, on the other hand, people who try using the law get lost in the labyrinth of fleecing lawyers, a reeking judiciary and series of adjournments. Thus, the inclination to use the law gets further reduced. The situation with voluntary agencies is no different. By and large, optimum utilisation of law is not the rule.</w:t>
      </w:r>
    </w:p>
    <w:p w:rsidR="00BD1E79" w:rsidRPr="00BD1E79" w:rsidRDefault="00BD1E79" w:rsidP="00BD1E79">
      <w:pPr>
        <w:jc w:val="both"/>
        <w:rPr>
          <w:rFonts w:ascii="Cambria" w:hAnsi="Cambria"/>
          <w:lang w:val="en-GB"/>
        </w:rPr>
      </w:pPr>
      <w:r w:rsidRPr="00BD1E79">
        <w:rPr>
          <w:rFonts w:ascii="Cambria" w:hAnsi="Cambria"/>
          <w:lang w:val="en-GB"/>
        </w:rPr>
        <w:t xml:space="preserve">In this back drop, it becomes important to have a basic understanding about the legal system and how to use it effectively. </w:t>
      </w:r>
    </w:p>
    <w:p w:rsidR="00BD1E79" w:rsidRPr="00BD1E79" w:rsidRDefault="00BD1E79" w:rsidP="006E52C3">
      <w:pPr>
        <w:pStyle w:val="Heading1"/>
        <w:jc w:val="center"/>
        <w:rPr>
          <w:lang w:val="en-GB"/>
        </w:rPr>
      </w:pPr>
      <w:r w:rsidRPr="00BD1E79">
        <w:rPr>
          <w:lang w:val="en-GB"/>
        </w:rPr>
        <w:t>APPROACHES FOR USING LAW</w:t>
      </w:r>
    </w:p>
    <w:p w:rsidR="00BD1E79" w:rsidRPr="00BD1E79" w:rsidRDefault="00BD1E79" w:rsidP="00BD1E79">
      <w:pPr>
        <w:jc w:val="both"/>
        <w:rPr>
          <w:rFonts w:ascii="Cambria" w:hAnsi="Cambria"/>
          <w:lang w:val="en-US"/>
        </w:rPr>
      </w:pPr>
      <w:r w:rsidRPr="00BD1E79">
        <w:rPr>
          <w:rFonts w:ascii="Cambria" w:hAnsi="Cambria"/>
          <w:lang w:val="en-US"/>
        </w:rPr>
        <w:t>For anyone wanting to use law in development work, it is important to understand the different ways it can be used. Each method in isolation has its strengths and limitations. An organisation can chose one or all of the strategies depending on the overall framework in which it is operating. Efforts in the field of legal aid can broadly be classified in the following categories.</w:t>
      </w:r>
    </w:p>
    <w:p w:rsidR="00BD1E79" w:rsidRPr="00BD1E79" w:rsidRDefault="00BD1E79" w:rsidP="00BD1E79">
      <w:pPr>
        <w:jc w:val="both"/>
        <w:rPr>
          <w:rFonts w:ascii="Cambria" w:hAnsi="Cambria"/>
          <w:lang w:val="en-GB"/>
        </w:rPr>
      </w:pPr>
      <w:r w:rsidRPr="00BD1E79">
        <w:rPr>
          <w:rFonts w:ascii="Cambria" w:hAnsi="Cambria"/>
          <w:lang w:val="en-GB"/>
        </w:rPr>
        <w:t xml:space="preserve">The </w:t>
      </w:r>
      <w:r w:rsidRPr="00BD1E79">
        <w:rPr>
          <w:rFonts w:ascii="Cambria" w:hAnsi="Cambria"/>
          <w:u w:val="single"/>
          <w:lang w:val="en-GB"/>
        </w:rPr>
        <w:t>legal aid approach</w:t>
      </w:r>
      <w:r w:rsidRPr="00BD1E79">
        <w:rPr>
          <w:rFonts w:ascii="Cambria" w:hAnsi="Cambria"/>
          <w:lang w:val="en-GB"/>
        </w:rPr>
        <w:t xml:space="preserve"> whereby the individual problems of people are addressed on a one to one basis. The questions one can ask are in relation to the viability of such a system, its overall impact and its replicability. The overall out-reach is often limited by factors like how many lawyers an organisation can hire or individual constraints like how many cases an individual lawyer, however sensitive he may be, can handle.</w:t>
      </w:r>
    </w:p>
    <w:p w:rsidR="00BD1E79" w:rsidRPr="00BD1E79" w:rsidRDefault="00BD1E79" w:rsidP="00BD1E79">
      <w:pPr>
        <w:jc w:val="both"/>
        <w:rPr>
          <w:rFonts w:ascii="Cambria" w:hAnsi="Cambria"/>
          <w:lang w:val="en-GB"/>
        </w:rPr>
      </w:pPr>
      <w:r w:rsidRPr="00BD1E79">
        <w:rPr>
          <w:rFonts w:ascii="Cambria" w:hAnsi="Cambria"/>
          <w:lang w:val="en-GB"/>
        </w:rPr>
        <w:t xml:space="preserve">The </w:t>
      </w:r>
      <w:r w:rsidRPr="00BD1E79">
        <w:rPr>
          <w:rFonts w:ascii="Cambria" w:hAnsi="Cambria"/>
          <w:u w:val="single"/>
          <w:lang w:val="en-GB"/>
        </w:rPr>
        <w:t>legal awareness approach</w:t>
      </w:r>
      <w:r w:rsidRPr="00BD1E79">
        <w:rPr>
          <w:rFonts w:ascii="Cambria" w:hAnsi="Cambria"/>
          <w:lang w:val="en-GB"/>
        </w:rPr>
        <w:t xml:space="preserve"> where the focus is on spreading information about legal rights. This would often lead to a situation where assuming the awareness camps really achieved their objective, one would be left with a situation where a person has become aware of her rights with no redressal in the absence of an effective legal aid system. The training relating to the strategic use of law and availability of a team to provide legal services is critical for efficacy of this approach. </w:t>
      </w:r>
    </w:p>
    <w:p w:rsidR="00BD1E79" w:rsidRPr="00BD1E79" w:rsidRDefault="00BD1E79" w:rsidP="00BD1E79">
      <w:pPr>
        <w:jc w:val="both"/>
        <w:rPr>
          <w:rFonts w:ascii="Cambria" w:hAnsi="Cambria"/>
          <w:lang w:val="en-GB"/>
        </w:rPr>
      </w:pPr>
      <w:r w:rsidRPr="00BD1E79">
        <w:rPr>
          <w:rFonts w:ascii="Cambria" w:hAnsi="Cambria"/>
          <w:lang w:val="en-GB"/>
        </w:rPr>
        <w:lastRenderedPageBreak/>
        <w:t xml:space="preserve">The </w:t>
      </w:r>
      <w:r w:rsidRPr="00BD1E79">
        <w:rPr>
          <w:rFonts w:ascii="Cambria" w:hAnsi="Cambria"/>
          <w:u w:val="single"/>
          <w:lang w:val="en-GB"/>
        </w:rPr>
        <w:t>Alternative Dispute Resolution Mechanism approach</w:t>
      </w:r>
      <w:r w:rsidRPr="00BD1E79">
        <w:rPr>
          <w:rFonts w:ascii="Cambria" w:hAnsi="Cambria"/>
          <w:lang w:val="en-GB"/>
        </w:rPr>
        <w:t xml:space="preserve">, whereby agencies other than the courts are used for settling disputes. It could mean activating state mechanisms like permanent conciliation boards and family counselling centres or establishing parallel set ups within the organisation. This could also involve the strengthening community based mechanisms like caste Panchayats and inculcating a rights perspective in their functioning. </w:t>
      </w:r>
    </w:p>
    <w:p w:rsidR="00BD1E79" w:rsidRPr="00BD1E79" w:rsidRDefault="00BD1E79" w:rsidP="00BD1E79">
      <w:pPr>
        <w:jc w:val="both"/>
        <w:rPr>
          <w:rFonts w:ascii="Cambria" w:hAnsi="Cambria"/>
          <w:lang w:val="en-GB"/>
        </w:rPr>
      </w:pPr>
      <w:r w:rsidRPr="00BD1E79">
        <w:rPr>
          <w:rFonts w:ascii="Cambria" w:hAnsi="Cambria"/>
          <w:lang w:val="en-GB"/>
        </w:rPr>
        <w:t xml:space="preserve">The </w:t>
      </w:r>
      <w:r w:rsidRPr="00BD1E79">
        <w:rPr>
          <w:rFonts w:ascii="Cambria" w:hAnsi="Cambria"/>
          <w:u w:val="single"/>
          <w:lang w:val="en-GB"/>
        </w:rPr>
        <w:t>law reform approach</w:t>
      </w:r>
      <w:r w:rsidRPr="00BD1E79">
        <w:rPr>
          <w:rFonts w:ascii="Cambria" w:hAnsi="Cambria"/>
          <w:lang w:val="en-GB"/>
        </w:rPr>
        <w:t xml:space="preserve"> where existing laws are challenged for not being sensitive to the needs of the underprivileged, based on extensive research and a clear vision of expected outcome.</w:t>
      </w:r>
    </w:p>
    <w:p w:rsidR="00BD1E79" w:rsidRPr="00BD1E79" w:rsidRDefault="00BD1E79" w:rsidP="00BD1E79">
      <w:pPr>
        <w:jc w:val="both"/>
        <w:rPr>
          <w:rFonts w:ascii="Cambria" w:hAnsi="Cambria"/>
          <w:lang w:val="en-GB"/>
        </w:rPr>
      </w:pPr>
      <w:r w:rsidRPr="00BD1E79">
        <w:rPr>
          <w:rFonts w:ascii="Cambria" w:hAnsi="Cambria"/>
          <w:lang w:val="en-GB"/>
        </w:rPr>
        <w:t>Some city-based approaches are also observed like the “newspaper lawyering approach” the "un-sustained intervention for immediate relief approach" etc., which are basically efforts at “conquering an issue” before anyone else, with negligible preparation and follow up action.</w:t>
      </w:r>
    </w:p>
    <w:p w:rsidR="00BD1E79" w:rsidRPr="00BD1E79" w:rsidRDefault="00BD1E79" w:rsidP="006E52C3">
      <w:pPr>
        <w:pStyle w:val="Heading1"/>
        <w:jc w:val="center"/>
        <w:rPr>
          <w:lang w:val="en-GB"/>
        </w:rPr>
      </w:pPr>
      <w:r w:rsidRPr="00BD1E79">
        <w:rPr>
          <w:lang w:val="en-GB"/>
        </w:rPr>
        <w:t>II. SOCIAL JUSTICE LAWYERING : AN EMERGING CONCEPT</w:t>
      </w:r>
    </w:p>
    <w:p w:rsidR="00BD1E79" w:rsidRPr="00BD1E79" w:rsidRDefault="00BD1E79" w:rsidP="00BD1E79">
      <w:pPr>
        <w:jc w:val="both"/>
        <w:rPr>
          <w:rFonts w:ascii="Cambria" w:hAnsi="Cambria"/>
          <w:u w:val="single"/>
          <w:lang w:val="en-GB"/>
        </w:rPr>
      </w:pPr>
      <w:r w:rsidRPr="00BD1E79">
        <w:rPr>
          <w:rFonts w:ascii="Cambria" w:hAnsi="Cambria"/>
          <w:u w:val="single"/>
          <w:lang w:val="en-GB"/>
        </w:rPr>
        <w:t>INTRODUCTION</w:t>
      </w:r>
      <w:r w:rsidRPr="00BD1E79">
        <w:rPr>
          <w:rFonts w:ascii="Cambria" w:hAnsi="Cambria"/>
          <w:lang w:val="en-GB"/>
        </w:rPr>
        <w:t xml:space="preserve"> </w:t>
      </w:r>
    </w:p>
    <w:p w:rsidR="00BD1E79" w:rsidRPr="00BD1E79" w:rsidRDefault="00BD1E79" w:rsidP="00BD1E79">
      <w:pPr>
        <w:jc w:val="both"/>
        <w:rPr>
          <w:rFonts w:ascii="Cambria" w:hAnsi="Cambria"/>
          <w:lang w:val="en-GB"/>
        </w:rPr>
      </w:pPr>
      <w:r w:rsidRPr="00BD1E79">
        <w:rPr>
          <w:rFonts w:ascii="Cambria" w:hAnsi="Cambria"/>
          <w:lang w:val="en-GB"/>
        </w:rPr>
        <w:t>Judicial activism has been in vogue for quite some time now. In the initial years, when the process began, it was basically at the behest of some sensitive lawyers and judges that the judiciary started playing a proactive role in helping people access their rights. For quite some time, it was restricted to public interest at the High Court and the Supreme Court. In the past five to seven years, there has been much more work happening in this area. It has now become a lucrative career for many. With more and more actors getting involved, today the concept has acquired a much broader meaning.</w:t>
      </w:r>
    </w:p>
    <w:p w:rsidR="00BD1E79" w:rsidRPr="00BD1E79" w:rsidRDefault="00BD1E79" w:rsidP="00BD1E79">
      <w:pPr>
        <w:jc w:val="both"/>
        <w:rPr>
          <w:rFonts w:ascii="Cambria" w:hAnsi="Cambria"/>
          <w:lang w:val="en-GB"/>
        </w:rPr>
      </w:pPr>
      <w:r w:rsidRPr="00BD1E79">
        <w:rPr>
          <w:rFonts w:ascii="Cambria" w:hAnsi="Cambria"/>
          <w:lang w:val="en-GB"/>
        </w:rPr>
        <w:t>No single exhaustive definition of the concept is possible as it keeps acquiring a different dimension based on context and experience. However, the following words of Professor Kalin very beautifully explain what is meant by social justice lawyering :</w:t>
      </w:r>
    </w:p>
    <w:p w:rsidR="00BD1E79" w:rsidRPr="00BD1E79" w:rsidRDefault="00BD1E79" w:rsidP="00BD1E79">
      <w:pPr>
        <w:jc w:val="both"/>
        <w:rPr>
          <w:rFonts w:ascii="Cambria" w:hAnsi="Cambria"/>
          <w:lang w:val="en-GB"/>
        </w:rPr>
      </w:pPr>
      <w:r w:rsidRPr="00BD1E79">
        <w:rPr>
          <w:rFonts w:ascii="Cambria" w:hAnsi="Cambria"/>
          <w:lang w:val="en-GB"/>
        </w:rPr>
        <w:t>“social justice lawyering is necessarily an activist lawyering which transforms the power relations and thus facilitates the assertion of rights and entitlements of the poor through legal processes. The traditional legal aid is directed towards the protection of individuals in specific cases. It is intended to defend the poor but no effort is made encourage the formulation and effective enforcement for the laws for the poor. In contrast, social justice lawyering goes much beyond the traditional legal assistance and looks towards becoming an effective resource in the empowerment of the impoverished. It focuses on social transformation through use of law.”</w:t>
      </w:r>
    </w:p>
    <w:p w:rsidR="00BD1E79" w:rsidRPr="00BD1E79" w:rsidRDefault="00BD1E79" w:rsidP="00BD1E79">
      <w:pPr>
        <w:jc w:val="both"/>
        <w:rPr>
          <w:rFonts w:ascii="Cambria" w:hAnsi="Cambria"/>
          <w:u w:val="single"/>
          <w:lang w:val="en-GB"/>
        </w:rPr>
      </w:pPr>
      <w:r w:rsidRPr="00BD1E79">
        <w:rPr>
          <w:rFonts w:ascii="Cambria" w:hAnsi="Cambria"/>
          <w:u w:val="single"/>
          <w:lang w:val="en-GB"/>
        </w:rPr>
        <w:t>CHARACTERISTICS OF SOCIAL JUSTICE LAWYERING</w:t>
      </w:r>
    </w:p>
    <w:p w:rsidR="00BD1E79" w:rsidRPr="00BD1E79" w:rsidRDefault="00BD1E79" w:rsidP="00BD1E79">
      <w:pPr>
        <w:jc w:val="both"/>
        <w:rPr>
          <w:rFonts w:ascii="Cambria" w:hAnsi="Cambria"/>
          <w:lang w:val="en-GB"/>
        </w:rPr>
      </w:pPr>
      <w:r w:rsidRPr="00BD1E79">
        <w:rPr>
          <w:rFonts w:ascii="Cambria" w:hAnsi="Cambria"/>
          <w:lang w:val="en-GB"/>
        </w:rPr>
        <w:t>The following could be identified as key characteristics of social justice lawyering :</w:t>
      </w:r>
    </w:p>
    <w:p w:rsidR="00BD1E79" w:rsidRPr="00BD1E79" w:rsidRDefault="00BD1E79" w:rsidP="00BD1E79">
      <w:pPr>
        <w:jc w:val="both"/>
        <w:rPr>
          <w:rFonts w:ascii="Cambria" w:hAnsi="Cambria"/>
          <w:lang w:val="en-GB"/>
        </w:rPr>
      </w:pPr>
      <w:r w:rsidRPr="00BD1E79">
        <w:rPr>
          <w:rFonts w:ascii="Cambria" w:hAnsi="Cambria"/>
          <w:lang w:val="en-GB"/>
        </w:rPr>
        <w:t>1. IT IS NOT CHARITY BASED: Social justice lawyering is not restricted to handling a few cases free of cost. It has its foundation in the rights perspective. It helps the person claim her right with dignity and in the process strengthens and empowers her.</w:t>
      </w:r>
    </w:p>
    <w:p w:rsidR="00BD1E79" w:rsidRPr="00BD1E79" w:rsidRDefault="00BD1E79" w:rsidP="00BD1E79">
      <w:pPr>
        <w:jc w:val="both"/>
        <w:rPr>
          <w:rFonts w:ascii="Cambria" w:hAnsi="Cambria"/>
          <w:lang w:val="en-GB"/>
        </w:rPr>
      </w:pPr>
      <w:r w:rsidRPr="00BD1E79">
        <w:rPr>
          <w:rFonts w:ascii="Cambria" w:hAnsi="Cambria"/>
          <w:lang w:val="en-GB"/>
        </w:rPr>
        <w:t>2. IT LOOKS AT THE LINKAGE BETWEEN LAW AND ITS IMPACT ON SOCIETY:  While traditional lawyering is only concerned about winning a given case and getting the maximum benefit for the client, social justice lawyering involves close scrutiny of the impact a particular action will have on the society as a whole</w:t>
      </w:r>
      <w:r>
        <w:rPr>
          <w:rFonts w:ascii="Cambria" w:hAnsi="Cambria"/>
          <w:lang w:val="en-GB"/>
        </w:rPr>
        <w:t>.</w:t>
      </w:r>
    </w:p>
    <w:p w:rsidR="00BD1E79" w:rsidRPr="00BD1E79" w:rsidRDefault="00BD1E79" w:rsidP="00BD1E79">
      <w:pPr>
        <w:jc w:val="both"/>
        <w:rPr>
          <w:rFonts w:ascii="Cambria" w:hAnsi="Cambria"/>
          <w:lang w:val="en-GB"/>
        </w:rPr>
      </w:pPr>
      <w:r w:rsidRPr="00BD1E79">
        <w:rPr>
          <w:rFonts w:ascii="Cambria" w:hAnsi="Cambria"/>
          <w:lang w:val="en-GB"/>
        </w:rPr>
        <w:lastRenderedPageBreak/>
        <w:t>3. IT ALLOWS EQUAL SPACES TO LAWYERS AND OTHERS ACTIVISTS: Law is mystified and held in awe by most people, and traditional lawyering strives to maintain the status quo and adds to the mystique. A traditional lawyer derives his power out of the fear people have of law. He tries and maintains a distance from the rest of the fraternity and operates in a very compartmentalised framework. Social justice lawyering is about demystifying the law. It is about interacting with different fields and deriving a more holistic understanding of law in context. It does not have a superiority tag attached to it. Rather, it derives its strength from a multidisciplinary approach with different people contributing their expertise in different fields. It is a process which leads to a “lawyerisation” of non-lawyers and “non-lawyerisation” of lawyers.</w:t>
      </w:r>
    </w:p>
    <w:p w:rsidR="00BD1E79" w:rsidRPr="00BD1E79" w:rsidRDefault="00BD1E79" w:rsidP="00BD1E79">
      <w:pPr>
        <w:jc w:val="both"/>
        <w:rPr>
          <w:rFonts w:ascii="Cambria" w:hAnsi="Cambria"/>
          <w:lang w:val="en-GB"/>
        </w:rPr>
      </w:pPr>
      <w:r w:rsidRPr="00BD1E79">
        <w:rPr>
          <w:rFonts w:ascii="Cambria" w:hAnsi="Cambria"/>
          <w:lang w:val="en-GB"/>
        </w:rPr>
        <w:t>4. IT IS NOT RESTRICTED TO COURT ROOM LAWYERING: Social justice lawyering uses different arenas with the key objective being a change in society and, in the process, uses law as a tool. It is involved in bringing about legal awareness in the masses as well as law implementing mechanisms. It uses the media to build public opinion on an issue. It contributes to law reform processes. It closely interacts with the legislature on new laws being introduced. It strategically uses non-court forums  like the NHRC.</w:t>
      </w:r>
    </w:p>
    <w:p w:rsidR="00BD1E79" w:rsidRPr="00BD1E79" w:rsidRDefault="00BD1E79" w:rsidP="00BD1E79">
      <w:pPr>
        <w:jc w:val="both"/>
        <w:rPr>
          <w:rFonts w:ascii="Cambria" w:hAnsi="Cambria"/>
          <w:lang w:val="en-GB"/>
        </w:rPr>
      </w:pPr>
      <w:r w:rsidRPr="00BD1E79">
        <w:rPr>
          <w:rFonts w:ascii="Cambria" w:hAnsi="Cambria"/>
          <w:lang w:val="en-GB"/>
        </w:rPr>
        <w:t xml:space="preserve">5. IT IS INCLUSIVE IN NATURE: Social justice lawyering does not operate in isolation. It constantly strives to involve various stake holders like the law colleges, the Bar, VOLAGS etc. in the process. It has a symbiotic relationship with the other stake holders especially mainstream issue-based movements. It contributes to these movements by providing a legal perspective and in turn derives its strength out of it. </w:t>
      </w:r>
    </w:p>
    <w:p w:rsidR="00BD1E79" w:rsidRPr="00BD1E79" w:rsidRDefault="00BD1E79" w:rsidP="00BD1E79">
      <w:pPr>
        <w:jc w:val="both"/>
        <w:rPr>
          <w:rFonts w:ascii="Cambria" w:hAnsi="Cambria"/>
          <w:lang w:val="en-GB"/>
        </w:rPr>
      </w:pPr>
      <w:r w:rsidRPr="00BD1E79">
        <w:rPr>
          <w:rFonts w:ascii="Cambria" w:hAnsi="Cambria"/>
          <w:lang w:val="en-GB"/>
        </w:rPr>
        <w:t>6. IT IS NOT RESTRICTED TO HIGH COURT AND SUPREME COURT: Even in terms of using the court, social justice lawyering uses the lower judiciary as much as the High Courts and the Supreme Court. It is not restricted to the filing of Public Interest Litigations.</w:t>
      </w:r>
    </w:p>
    <w:p w:rsidR="00BD1E79" w:rsidRDefault="00BD1E79" w:rsidP="00BD1E79">
      <w:pPr>
        <w:jc w:val="both"/>
        <w:rPr>
          <w:rFonts w:ascii="Cambria" w:hAnsi="Cambria"/>
          <w:lang w:val="en-GB"/>
        </w:rPr>
      </w:pPr>
      <w:r w:rsidRPr="00BD1E79">
        <w:rPr>
          <w:rFonts w:ascii="Cambria" w:hAnsi="Cambria"/>
          <w:lang w:val="en-GB"/>
        </w:rPr>
        <w:t>7. DOES NOT GET CAUGHT IN “WIN–LOSE" FRAMEWORK: Social justice lawyering does not believe in taking up only those cases where it is possible to get a favourable order. It also looks at strategic relevance of losing a case to get a greater impact.</w:t>
      </w:r>
    </w:p>
    <w:p w:rsidR="00BD1E79" w:rsidRPr="00BD1E79" w:rsidRDefault="00BD1E79" w:rsidP="00BD1E79">
      <w:pPr>
        <w:jc w:val="both"/>
        <w:rPr>
          <w:rFonts w:ascii="Cambria" w:hAnsi="Cambria"/>
          <w:lang w:val="en-GB"/>
        </w:rPr>
      </w:pPr>
      <w:r w:rsidRPr="00BD1E79">
        <w:rPr>
          <w:rFonts w:ascii="Cambria" w:hAnsi="Cambria"/>
          <w:lang w:val="en-GB"/>
        </w:rPr>
        <w:t>III. TRAINING DESIGN</w:t>
      </w:r>
    </w:p>
    <w:p w:rsidR="00BD1E79" w:rsidRPr="00BD1E79" w:rsidRDefault="00BD1E79" w:rsidP="00BD1E79">
      <w:pPr>
        <w:jc w:val="both"/>
        <w:rPr>
          <w:rFonts w:ascii="Cambria" w:hAnsi="Cambria"/>
          <w:lang w:val="en-US"/>
        </w:rPr>
      </w:pPr>
      <w:r w:rsidRPr="00BD1E79">
        <w:rPr>
          <w:rFonts w:ascii="Cambria" w:hAnsi="Cambria"/>
          <w:lang w:val="en-US"/>
        </w:rPr>
        <w:t>1.</w:t>
      </w:r>
      <w:r w:rsidRPr="00BD1E79">
        <w:rPr>
          <w:rFonts w:ascii="Cambria" w:hAnsi="Cambria"/>
          <w:u w:val="single"/>
          <w:lang w:val="en-US"/>
        </w:rPr>
        <w:t xml:space="preserve"> DETERMINE THE PURPOSE</w:t>
      </w:r>
      <w:r w:rsidRPr="00BD1E79">
        <w:rPr>
          <w:rFonts w:ascii="Cambria" w:hAnsi="Cambria"/>
          <w:lang w:val="en-US"/>
        </w:rPr>
        <w:t>What specific skill have you decided upon for the training event? Is it sharply defined? Is there more than one skill involved?</w:t>
      </w:r>
    </w:p>
    <w:p w:rsidR="00BD1E79" w:rsidRPr="00BD1E79" w:rsidRDefault="00BD1E79" w:rsidP="00BD1E79">
      <w:pPr>
        <w:jc w:val="both"/>
        <w:rPr>
          <w:rFonts w:ascii="Cambria" w:hAnsi="Cambria"/>
          <w:lang w:val="en-US"/>
        </w:rPr>
      </w:pPr>
      <w:r w:rsidRPr="00BD1E79">
        <w:rPr>
          <w:rFonts w:ascii="Cambria" w:hAnsi="Cambria"/>
          <w:lang w:val="en-US"/>
        </w:rPr>
        <w:t>State the purpose in a sharply focused, succinct statement or what you hope will result - the desired outcome (in training, this should indicate a change of behaviour).</w:t>
      </w:r>
    </w:p>
    <w:p w:rsidR="00BD1E79" w:rsidRPr="00BD1E79" w:rsidRDefault="00BD1E79" w:rsidP="00BD1E79">
      <w:pPr>
        <w:jc w:val="both"/>
        <w:rPr>
          <w:rFonts w:ascii="Cambria" w:hAnsi="Cambria"/>
          <w:lang w:val="en-US"/>
        </w:rPr>
      </w:pPr>
      <w:r w:rsidRPr="00BD1E79">
        <w:rPr>
          <w:rFonts w:ascii="Cambria" w:hAnsi="Cambria"/>
          <w:lang w:val="en-US"/>
        </w:rPr>
        <w:t>The standard of consensus needs to be followed by the training team if all are to be committed to the purpose.</w:t>
      </w:r>
    </w:p>
    <w:p w:rsidR="00BD1E79" w:rsidRPr="00BD1E79" w:rsidRDefault="00BD1E79" w:rsidP="00BD1E79">
      <w:pPr>
        <w:jc w:val="both"/>
        <w:rPr>
          <w:rFonts w:ascii="Cambria" w:hAnsi="Cambria"/>
          <w:lang w:val="en-US"/>
        </w:rPr>
      </w:pPr>
      <w:r w:rsidRPr="00BD1E79">
        <w:rPr>
          <w:rFonts w:ascii="Cambria" w:hAnsi="Cambria"/>
          <w:lang w:val="en-US"/>
        </w:rPr>
        <w:t xml:space="preserve">2. </w:t>
      </w:r>
      <w:r w:rsidRPr="00BD1E79">
        <w:rPr>
          <w:rFonts w:ascii="Cambria" w:hAnsi="Cambria"/>
          <w:u w:val="single"/>
          <w:lang w:val="en-US"/>
        </w:rPr>
        <w:t xml:space="preserve">TEST PURPOSE </w:t>
      </w:r>
    </w:p>
    <w:p w:rsidR="00BD1E79" w:rsidRPr="00BD1E79" w:rsidRDefault="00BD1E79" w:rsidP="00BD1E79">
      <w:pPr>
        <w:jc w:val="both"/>
        <w:rPr>
          <w:rFonts w:ascii="Cambria" w:hAnsi="Cambria"/>
          <w:lang w:val="en-US"/>
        </w:rPr>
      </w:pPr>
      <w:r w:rsidRPr="00BD1E79">
        <w:rPr>
          <w:rFonts w:ascii="Cambria" w:hAnsi="Cambria"/>
          <w:lang w:val="en-US"/>
        </w:rPr>
        <w:t>The following criteria for skill-training purposes makes it more likely that the goals reached will be in the line with the intentions of the trainers and trainees.</w:t>
      </w:r>
    </w:p>
    <w:p w:rsidR="00BD1E79" w:rsidRPr="00BD1E79" w:rsidRDefault="00BD1E79" w:rsidP="00BD1E79">
      <w:pPr>
        <w:jc w:val="both"/>
        <w:rPr>
          <w:rFonts w:ascii="Cambria" w:hAnsi="Cambria"/>
          <w:lang w:val="en-US"/>
        </w:rPr>
      </w:pPr>
      <w:r w:rsidRPr="00BD1E79">
        <w:rPr>
          <w:rFonts w:ascii="Cambria" w:hAnsi="Cambria"/>
          <w:lang w:val="en-US"/>
        </w:rPr>
        <w:lastRenderedPageBreak/>
        <w:t>a. Is it RELEVANT? (Based on data analysis) The purpose should be based on the real needs of trainees for behaviour change here and now. It should be in complete touch with the life, interaction, present movement and experience of the group.</w:t>
      </w:r>
    </w:p>
    <w:p w:rsidR="00BD1E79" w:rsidRPr="00BD1E79" w:rsidRDefault="00BD1E79" w:rsidP="00BD1E79">
      <w:pPr>
        <w:jc w:val="both"/>
        <w:rPr>
          <w:rFonts w:ascii="Cambria" w:hAnsi="Cambria"/>
          <w:lang w:val="en-US"/>
        </w:rPr>
      </w:pPr>
      <w:r w:rsidRPr="00BD1E79">
        <w:rPr>
          <w:rFonts w:ascii="Cambria" w:hAnsi="Cambria"/>
          <w:lang w:val="en-US"/>
        </w:rPr>
        <w:t>b. Is it CLEAR and CONCISE? Avoid double or multiple purposes that tends to split attention and concern. Many modifying clauses suggest a lack of clear intention. The purpose statement should be in one, direct, simple sentence.</w:t>
      </w:r>
    </w:p>
    <w:p w:rsidR="00BD1E79" w:rsidRPr="00BD1E79" w:rsidRDefault="00BD1E79" w:rsidP="00BD1E79">
      <w:pPr>
        <w:jc w:val="both"/>
        <w:rPr>
          <w:rFonts w:ascii="Cambria" w:hAnsi="Cambria"/>
          <w:lang w:val="en-US"/>
        </w:rPr>
      </w:pPr>
      <w:r w:rsidRPr="00BD1E79">
        <w:rPr>
          <w:rFonts w:ascii="Cambria" w:hAnsi="Cambria"/>
          <w:lang w:val="en-US"/>
        </w:rPr>
        <w:t>c. Is it ATTAINABLE? A purpose should be possible to accomplish. Further re-practice and training may be needed, but satisfying and measurable improvement should be possible.</w:t>
      </w:r>
    </w:p>
    <w:p w:rsidR="00BD1E79" w:rsidRPr="00BD1E79" w:rsidRDefault="00BD1E79" w:rsidP="00BD1E79">
      <w:pPr>
        <w:jc w:val="both"/>
        <w:rPr>
          <w:rFonts w:ascii="Cambria" w:hAnsi="Cambria"/>
          <w:lang w:val="en-US"/>
        </w:rPr>
      </w:pPr>
      <w:r w:rsidRPr="00BD1E79">
        <w:rPr>
          <w:rFonts w:ascii="Cambria" w:hAnsi="Cambria"/>
          <w:lang w:val="en-US"/>
        </w:rPr>
        <w:t>d. Can you do it? You, the trainers, have to be able to do it. You can’t train somebody to do something you can’t do! If you haven’t got the resources, or can’t get the resources to design and administer a plan to accomplish this purpose, start over.</w:t>
      </w:r>
    </w:p>
    <w:p w:rsidR="00BD1E79" w:rsidRPr="00BD1E79" w:rsidRDefault="00BD1E79" w:rsidP="00BD1E79">
      <w:pPr>
        <w:jc w:val="both"/>
        <w:rPr>
          <w:rFonts w:ascii="Cambria" w:hAnsi="Cambria"/>
          <w:lang w:val="en-US"/>
        </w:rPr>
      </w:pPr>
      <w:r w:rsidRPr="00BD1E79">
        <w:rPr>
          <w:rFonts w:ascii="Cambria" w:hAnsi="Cambria"/>
          <w:lang w:val="en-US"/>
        </w:rPr>
        <w:t>e. Is it SPECIFIC? The purpose should deal with specific skills rather than the larger areas. Whole problems should be sub-divided, and specific behaviours should be focused upon as the skill to be learned.</w:t>
      </w:r>
    </w:p>
    <w:p w:rsidR="00BD1E79" w:rsidRPr="00BD1E79" w:rsidRDefault="00BD1E79" w:rsidP="00BD1E79">
      <w:pPr>
        <w:jc w:val="both"/>
        <w:rPr>
          <w:rFonts w:ascii="Cambria" w:hAnsi="Cambria"/>
          <w:lang w:val="en-US"/>
        </w:rPr>
      </w:pPr>
      <w:r w:rsidRPr="00BD1E79">
        <w:rPr>
          <w:rFonts w:ascii="Cambria" w:hAnsi="Cambria"/>
          <w:lang w:val="en-US"/>
        </w:rPr>
        <w:t>f. Is it BEHAVIOURAL? Persons can change their ideas, attitudes, or behaviour. Training aims at change of behaviour, rather than change of ideas or attitudes. Conceptual, ideological, emotional terms and words should be avoided in purpose statements. Language should be used which has to do with what we say and / or do.</w:t>
      </w:r>
    </w:p>
    <w:p w:rsidR="00BD1E79" w:rsidRPr="00BD1E79" w:rsidRDefault="00BD1E79" w:rsidP="00BD1E79">
      <w:pPr>
        <w:jc w:val="both"/>
        <w:rPr>
          <w:rFonts w:ascii="Cambria" w:hAnsi="Cambria"/>
          <w:lang w:val="en-US"/>
        </w:rPr>
      </w:pPr>
      <w:r w:rsidRPr="00BD1E79">
        <w:rPr>
          <w:rFonts w:ascii="Cambria" w:hAnsi="Cambria"/>
          <w:lang w:val="en-US"/>
        </w:rPr>
        <w:t>g. It is MEASURABLE? A purpose statement should contain within it some indication of the criteria by which you will be able to tell whether or not the purpose has been achieved.</w:t>
      </w:r>
    </w:p>
    <w:p w:rsidR="00BD1E79" w:rsidRPr="00BD1E79" w:rsidRDefault="00BD1E79" w:rsidP="00BD1E79">
      <w:pPr>
        <w:jc w:val="both"/>
        <w:rPr>
          <w:rFonts w:ascii="Cambria" w:hAnsi="Cambria"/>
          <w:lang w:val="en-US"/>
        </w:rPr>
      </w:pPr>
      <w:r w:rsidRPr="00BD1E79">
        <w:rPr>
          <w:rFonts w:ascii="Cambria" w:hAnsi="Cambria"/>
          <w:lang w:val="en-US"/>
        </w:rPr>
        <w:t>These criteria may be thought of as boundaries. Any purpose that fully meets them all will be readily identifiable as a skill-training purpose.</w:t>
      </w:r>
    </w:p>
    <w:p w:rsidR="00BD1E79" w:rsidRPr="00BD1E79" w:rsidRDefault="00BD1E79" w:rsidP="00BD1E79">
      <w:pPr>
        <w:jc w:val="both"/>
        <w:rPr>
          <w:rFonts w:ascii="Cambria" w:hAnsi="Cambria"/>
        </w:rPr>
      </w:pPr>
    </w:p>
    <w:p w:rsidR="00B5334E" w:rsidRDefault="00303363" w:rsidP="00BD1E79">
      <w:pPr>
        <w:pStyle w:val="Heading2"/>
        <w:jc w:val="center"/>
      </w:pPr>
      <w:r>
        <w:t>Evolving a training design</w:t>
      </w:r>
    </w:p>
    <w:p w:rsidR="00303363" w:rsidRPr="00312636" w:rsidRDefault="00303363">
      <w:pPr>
        <w:rPr>
          <w:rFonts w:ascii="Cambria" w:hAnsi="Cambria"/>
        </w:rPr>
      </w:pPr>
      <w:r w:rsidRPr="00312636">
        <w:rPr>
          <w:rFonts w:ascii="Cambria" w:hAnsi="Cambria"/>
          <w:i/>
        </w:rPr>
        <w:t>The “what is” and “what should be”</w:t>
      </w:r>
      <w:r w:rsidRPr="00312636">
        <w:rPr>
          <w:rFonts w:ascii="Cambria" w:hAnsi="Cambria"/>
        </w:rPr>
        <w:t>- the attributes of the group as untapped potential needs to be looked at relative to what kind of skills the group is expected to acquire in order to paint the larger picture.</w:t>
      </w:r>
    </w:p>
    <w:p w:rsidR="00303363" w:rsidRPr="00312636" w:rsidRDefault="00303363">
      <w:pPr>
        <w:rPr>
          <w:rFonts w:ascii="Cambria" w:hAnsi="Cambria"/>
        </w:rPr>
      </w:pPr>
      <w:r w:rsidRPr="00312636">
        <w:rPr>
          <w:rFonts w:ascii="Cambria" w:hAnsi="Cambria"/>
          <w:i/>
        </w:rPr>
        <w:t>Goals &amp; competencies</w:t>
      </w:r>
      <w:r w:rsidRPr="00312636">
        <w:rPr>
          <w:rFonts w:ascii="Cambria" w:hAnsi="Cambria"/>
        </w:rPr>
        <w:t>- the goals constituting the larger picture need to be broken down in pointers and divided into various classes of priorities. Competencies required can be thought out and listed against each goal.</w:t>
      </w:r>
    </w:p>
    <w:p w:rsidR="00303363" w:rsidRPr="00312636" w:rsidRDefault="00312636">
      <w:pPr>
        <w:rPr>
          <w:rFonts w:ascii="Cambria" w:hAnsi="Cambria"/>
        </w:rPr>
      </w:pPr>
      <w:r w:rsidRPr="00312636">
        <w:rPr>
          <w:rFonts w:ascii="Cambria" w:hAnsi="Cambria"/>
          <w:i/>
        </w:rPr>
        <w:t>Identifying information, skill and perspective</w:t>
      </w:r>
      <w:r w:rsidR="00303363" w:rsidRPr="00312636">
        <w:rPr>
          <w:rFonts w:ascii="Cambria" w:hAnsi="Cambria"/>
        </w:rPr>
        <w:t>- a detailed assessment of what kind of knowledge, skill set need to be listed down as a first step to determining content of the training.</w:t>
      </w:r>
    </w:p>
    <w:p w:rsidR="00303363" w:rsidRPr="00312636" w:rsidRDefault="00312636">
      <w:pPr>
        <w:rPr>
          <w:rFonts w:ascii="Cambria" w:hAnsi="Cambria"/>
        </w:rPr>
      </w:pPr>
      <w:r w:rsidRPr="00312636">
        <w:rPr>
          <w:rFonts w:ascii="Cambria" w:hAnsi="Cambria"/>
          <w:i/>
        </w:rPr>
        <w:t>Perspective, content and time</w:t>
      </w:r>
      <w:r w:rsidR="00BE3445" w:rsidRPr="00312636">
        <w:rPr>
          <w:rFonts w:ascii="Cambria" w:hAnsi="Cambria"/>
        </w:rPr>
        <w:t>- time allocation has to be done in terms of the amount of focus on content, perspective and….</w:t>
      </w:r>
    </w:p>
    <w:p w:rsidR="00BE3445" w:rsidRPr="00312636" w:rsidRDefault="00312636">
      <w:pPr>
        <w:rPr>
          <w:rFonts w:ascii="Cambria" w:hAnsi="Cambria"/>
        </w:rPr>
      </w:pPr>
      <w:r w:rsidRPr="00312636">
        <w:rPr>
          <w:rFonts w:ascii="Cambria" w:hAnsi="Cambria"/>
          <w:i/>
        </w:rPr>
        <w:t>Pedagogy and methodology</w:t>
      </w:r>
      <w:r w:rsidRPr="00312636">
        <w:rPr>
          <w:rFonts w:ascii="Cambria" w:hAnsi="Cambria"/>
        </w:rPr>
        <w:t>- creative and enlivening methods of teaching have</w:t>
      </w:r>
      <w:r w:rsidR="00BE3445" w:rsidRPr="00312636">
        <w:rPr>
          <w:rFonts w:ascii="Cambria" w:hAnsi="Cambria"/>
        </w:rPr>
        <w:t xml:space="preserve"> to be chalked out.</w:t>
      </w:r>
    </w:p>
    <w:p w:rsidR="00BE3445" w:rsidRPr="00312636" w:rsidRDefault="004778B7">
      <w:pPr>
        <w:rPr>
          <w:rFonts w:ascii="Cambria" w:hAnsi="Cambria"/>
        </w:rPr>
      </w:pPr>
      <w:r w:rsidRPr="00312636">
        <w:rPr>
          <w:rFonts w:ascii="Cambria" w:hAnsi="Cambria"/>
          <w:i/>
        </w:rPr>
        <w:t>Building a schedule</w:t>
      </w:r>
      <w:r w:rsidRPr="00312636">
        <w:rPr>
          <w:rFonts w:ascii="Cambria" w:hAnsi="Cambria"/>
        </w:rPr>
        <w:t xml:space="preserve">- On the basis of priorities assigned visualize a time line and fill in slots. </w:t>
      </w:r>
    </w:p>
    <w:p w:rsidR="004778B7" w:rsidRPr="00312636" w:rsidRDefault="004778B7" w:rsidP="00312636">
      <w:pPr>
        <w:pStyle w:val="Heading2"/>
        <w:rPr>
          <w:rFonts w:ascii="Cambria" w:hAnsi="Cambria"/>
        </w:rPr>
      </w:pPr>
      <w:r w:rsidRPr="00312636">
        <w:rPr>
          <w:rFonts w:ascii="Cambria" w:hAnsi="Cambria"/>
        </w:rPr>
        <w:lastRenderedPageBreak/>
        <w:t>Duration</w:t>
      </w:r>
    </w:p>
    <w:p w:rsidR="004778B7" w:rsidRPr="00312636" w:rsidRDefault="004778B7">
      <w:pPr>
        <w:rPr>
          <w:rFonts w:ascii="Cambria" w:hAnsi="Cambria"/>
        </w:rPr>
      </w:pPr>
      <w:r w:rsidRPr="00312636">
        <w:rPr>
          <w:rFonts w:ascii="Cambria" w:hAnsi="Cambria"/>
        </w:rPr>
        <w:t>The duration of the training process shall stretch across a year, consisting of thr</w:t>
      </w:r>
      <w:r w:rsidR="003E17EC" w:rsidRPr="00312636">
        <w:rPr>
          <w:rFonts w:ascii="Cambria" w:hAnsi="Cambria"/>
        </w:rPr>
        <w:t>ee three</w:t>
      </w:r>
      <w:r w:rsidRPr="00312636">
        <w:rPr>
          <w:rFonts w:ascii="Cambria" w:hAnsi="Cambria"/>
        </w:rPr>
        <w:t xml:space="preserve"> day sessions.</w:t>
      </w:r>
    </w:p>
    <w:p w:rsidR="004778B7" w:rsidRPr="00312636" w:rsidRDefault="004778B7" w:rsidP="00312636">
      <w:pPr>
        <w:pStyle w:val="Heading2"/>
        <w:rPr>
          <w:rFonts w:ascii="Cambria" w:hAnsi="Cambria"/>
        </w:rPr>
      </w:pPr>
      <w:r w:rsidRPr="00312636">
        <w:rPr>
          <w:rFonts w:ascii="Cambria" w:hAnsi="Cambria"/>
        </w:rPr>
        <w:t>Target audience:</w:t>
      </w:r>
    </w:p>
    <w:p w:rsidR="004778B7" w:rsidRPr="00312636" w:rsidRDefault="004778B7">
      <w:pPr>
        <w:rPr>
          <w:rFonts w:ascii="Cambria" w:hAnsi="Cambria"/>
        </w:rPr>
      </w:pPr>
      <w:r w:rsidRPr="00312636">
        <w:rPr>
          <w:rFonts w:ascii="Cambria" w:hAnsi="Cambria"/>
        </w:rPr>
        <w:t>Educated youth and district court lawyers litigating in the coastal regions:</w:t>
      </w:r>
    </w:p>
    <w:tbl>
      <w:tblPr>
        <w:tblStyle w:val="TableGrid"/>
        <w:tblW w:w="0" w:type="auto"/>
        <w:tblLook w:val="04A0"/>
      </w:tblPr>
      <w:tblGrid>
        <w:gridCol w:w="4621"/>
        <w:gridCol w:w="4621"/>
      </w:tblGrid>
      <w:tr w:rsidR="00605090" w:rsidRPr="00312636" w:rsidTr="00605090">
        <w:tc>
          <w:tcPr>
            <w:tcW w:w="4621" w:type="dxa"/>
          </w:tcPr>
          <w:p w:rsidR="00605090" w:rsidRPr="00312636" w:rsidRDefault="00605090">
            <w:pPr>
              <w:rPr>
                <w:rFonts w:ascii="Cambria" w:hAnsi="Cambria"/>
              </w:rPr>
            </w:pPr>
            <w:r w:rsidRPr="00312636">
              <w:rPr>
                <w:rFonts w:ascii="Cambria" w:hAnsi="Cambria"/>
              </w:rPr>
              <w:t xml:space="preserve">Title </w:t>
            </w:r>
          </w:p>
        </w:tc>
        <w:tc>
          <w:tcPr>
            <w:tcW w:w="4621" w:type="dxa"/>
          </w:tcPr>
          <w:p w:rsidR="00605090" w:rsidRPr="00312636" w:rsidRDefault="00605090">
            <w:pPr>
              <w:rPr>
                <w:rFonts w:ascii="Cambria" w:hAnsi="Cambria"/>
              </w:rPr>
            </w:pPr>
            <w:r w:rsidRPr="00312636">
              <w:rPr>
                <w:rFonts w:ascii="Cambria" w:hAnsi="Cambria"/>
              </w:rPr>
              <w:t>Description</w:t>
            </w:r>
          </w:p>
        </w:tc>
      </w:tr>
      <w:tr w:rsidR="00605090" w:rsidRPr="00312636" w:rsidTr="00605090">
        <w:tc>
          <w:tcPr>
            <w:tcW w:w="4621" w:type="dxa"/>
          </w:tcPr>
          <w:p w:rsidR="00605090" w:rsidRPr="00312636" w:rsidRDefault="00605090">
            <w:pPr>
              <w:rPr>
                <w:rFonts w:ascii="Cambria" w:hAnsi="Cambria"/>
              </w:rPr>
            </w:pPr>
            <w:r w:rsidRPr="00312636">
              <w:rPr>
                <w:rFonts w:ascii="Cambria" w:hAnsi="Cambria"/>
              </w:rPr>
              <w:t>Objective</w:t>
            </w:r>
          </w:p>
        </w:tc>
        <w:tc>
          <w:tcPr>
            <w:tcW w:w="4621" w:type="dxa"/>
          </w:tcPr>
          <w:p w:rsidR="00605090" w:rsidRPr="00312636" w:rsidRDefault="00605090" w:rsidP="00312636">
            <w:pPr>
              <w:pStyle w:val="ListParagraph"/>
              <w:numPr>
                <w:ilvl w:val="0"/>
                <w:numId w:val="2"/>
              </w:numPr>
              <w:rPr>
                <w:rFonts w:ascii="Cambria" w:hAnsi="Cambria"/>
              </w:rPr>
            </w:pPr>
            <w:r w:rsidRPr="00312636">
              <w:rPr>
                <w:rFonts w:ascii="Cambria" w:hAnsi="Cambria"/>
              </w:rPr>
              <w:t>Legal Capacity building of a cadre of youth in coastal areas who will act at various level</w:t>
            </w:r>
            <w:r w:rsidR="00312636" w:rsidRPr="00312636">
              <w:rPr>
                <w:rFonts w:ascii="Cambria" w:hAnsi="Cambria"/>
              </w:rPr>
              <w:t>s</w:t>
            </w:r>
            <w:r w:rsidRPr="00312636">
              <w:rPr>
                <w:rFonts w:ascii="Cambria" w:hAnsi="Cambria"/>
              </w:rPr>
              <w:t xml:space="preserve"> to legally respond to issues.</w:t>
            </w:r>
          </w:p>
          <w:p w:rsidR="00605090" w:rsidRPr="00312636" w:rsidRDefault="00605090" w:rsidP="00312636">
            <w:pPr>
              <w:pStyle w:val="ListParagraph"/>
              <w:numPr>
                <w:ilvl w:val="0"/>
                <w:numId w:val="2"/>
              </w:numPr>
              <w:rPr>
                <w:rFonts w:ascii="Cambria" w:hAnsi="Cambria"/>
              </w:rPr>
            </w:pPr>
            <w:r w:rsidRPr="00312636">
              <w:rPr>
                <w:rFonts w:ascii="Cambria" w:hAnsi="Cambria"/>
              </w:rPr>
              <w:t>Enabling the participants to develop a rights based approach.</w:t>
            </w:r>
          </w:p>
          <w:p w:rsidR="00B21269" w:rsidRPr="00312636" w:rsidRDefault="00B21269" w:rsidP="00312636">
            <w:pPr>
              <w:pStyle w:val="ListParagraph"/>
              <w:numPr>
                <w:ilvl w:val="0"/>
                <w:numId w:val="2"/>
              </w:numPr>
              <w:rPr>
                <w:rFonts w:ascii="Cambria" w:hAnsi="Cambria"/>
              </w:rPr>
            </w:pPr>
            <w:r w:rsidRPr="00312636">
              <w:rPr>
                <w:rFonts w:ascii="Cambria" w:hAnsi="Cambria"/>
              </w:rPr>
              <w:t>Acquiring a basic understanding of law, its utilisation in various practical ground level situations.</w:t>
            </w:r>
          </w:p>
          <w:p w:rsidR="00605090" w:rsidRPr="00312636" w:rsidRDefault="00B21269" w:rsidP="00312636">
            <w:pPr>
              <w:pStyle w:val="ListParagraph"/>
              <w:numPr>
                <w:ilvl w:val="0"/>
                <w:numId w:val="2"/>
              </w:numPr>
              <w:rPr>
                <w:rFonts w:ascii="Cambria" w:hAnsi="Cambria"/>
              </w:rPr>
            </w:pPr>
            <w:r w:rsidRPr="00312636">
              <w:rPr>
                <w:rFonts w:ascii="Cambria" w:hAnsi="Cambria"/>
              </w:rPr>
              <w:t>Building competencies to form an effective link in the feeder system.</w:t>
            </w:r>
          </w:p>
          <w:p w:rsidR="00B21269" w:rsidRPr="00312636" w:rsidRDefault="00B21269" w:rsidP="00312636">
            <w:pPr>
              <w:pStyle w:val="ListParagraph"/>
              <w:numPr>
                <w:ilvl w:val="0"/>
                <w:numId w:val="2"/>
              </w:numPr>
              <w:rPr>
                <w:rFonts w:ascii="Cambria" w:hAnsi="Cambria"/>
              </w:rPr>
            </w:pPr>
            <w:r w:rsidRPr="00312636">
              <w:rPr>
                <w:rFonts w:ascii="Cambria" w:hAnsi="Cambria"/>
              </w:rPr>
              <w:t>Enhancing creativity and the ability to weave law into stories.</w:t>
            </w:r>
          </w:p>
        </w:tc>
      </w:tr>
      <w:tr w:rsidR="00605090" w:rsidRPr="00312636" w:rsidTr="00605090">
        <w:tc>
          <w:tcPr>
            <w:tcW w:w="4621" w:type="dxa"/>
          </w:tcPr>
          <w:p w:rsidR="00605090" w:rsidRPr="00312636" w:rsidRDefault="00B21269">
            <w:pPr>
              <w:rPr>
                <w:rFonts w:ascii="Cambria" w:hAnsi="Cambria"/>
              </w:rPr>
            </w:pPr>
            <w:r w:rsidRPr="00312636">
              <w:rPr>
                <w:rFonts w:ascii="Cambria" w:hAnsi="Cambria"/>
              </w:rPr>
              <w:t>Conceptual Approach</w:t>
            </w:r>
          </w:p>
        </w:tc>
        <w:tc>
          <w:tcPr>
            <w:tcW w:w="4621" w:type="dxa"/>
          </w:tcPr>
          <w:p w:rsidR="00605090" w:rsidRPr="00312636" w:rsidRDefault="00D03E7A" w:rsidP="00312636">
            <w:pPr>
              <w:rPr>
                <w:rFonts w:ascii="Cambria" w:hAnsi="Cambria"/>
              </w:rPr>
            </w:pPr>
            <w:r w:rsidRPr="00312636">
              <w:rPr>
                <w:rFonts w:ascii="Cambria" w:hAnsi="Cambria"/>
              </w:rPr>
              <w:t>A lot of importance has been asserted on rights based approach. There is a need to build capacities of lawyers\paralegals</w:t>
            </w:r>
            <w:r w:rsidR="00944131" w:rsidRPr="00312636">
              <w:rPr>
                <w:rFonts w:ascii="Cambria" w:hAnsi="Cambria"/>
              </w:rPr>
              <w:t xml:space="preserve"> to achieve the best possible outcome involving rights based approach</w:t>
            </w:r>
            <w:r w:rsidRPr="00312636">
              <w:rPr>
                <w:rFonts w:ascii="Cambria" w:hAnsi="Cambria"/>
              </w:rPr>
              <w:t xml:space="preserve"> Moving away from a “one size fits all” approach, rights based approaches have to be made suited to </w:t>
            </w:r>
            <w:r w:rsidR="00944131" w:rsidRPr="00312636">
              <w:rPr>
                <w:rFonts w:ascii="Cambria" w:hAnsi="Cambria"/>
              </w:rPr>
              <w:t>specific contexts. In order to achieve the best possible outcome, a set of skills, competencies and learnings should work to complement rights based approach.</w:t>
            </w:r>
            <w:r w:rsidR="00312636" w:rsidRPr="00312636">
              <w:rPr>
                <w:rFonts w:ascii="Cambria" w:hAnsi="Cambria"/>
              </w:rPr>
              <w:t xml:space="preserve"> The ideal training module shall strive towards building competencies that would lead to achieve the desired effect at the ground level.</w:t>
            </w:r>
          </w:p>
        </w:tc>
      </w:tr>
      <w:tr w:rsidR="00605090" w:rsidRPr="00312636" w:rsidTr="00605090">
        <w:tc>
          <w:tcPr>
            <w:tcW w:w="4621" w:type="dxa"/>
          </w:tcPr>
          <w:p w:rsidR="00605090" w:rsidRPr="00312636" w:rsidRDefault="00EA12A1" w:rsidP="00A1547E">
            <w:pPr>
              <w:rPr>
                <w:rFonts w:ascii="Cambria" w:hAnsi="Cambria"/>
              </w:rPr>
            </w:pPr>
            <w:r w:rsidRPr="00312636">
              <w:rPr>
                <w:rFonts w:ascii="Cambria" w:hAnsi="Cambria"/>
              </w:rPr>
              <w:t xml:space="preserve"> </w:t>
            </w:r>
            <w:r w:rsidR="00A1547E" w:rsidRPr="00312636">
              <w:rPr>
                <w:rFonts w:ascii="Cambria" w:hAnsi="Cambria"/>
              </w:rPr>
              <w:t>Content</w:t>
            </w:r>
          </w:p>
        </w:tc>
        <w:tc>
          <w:tcPr>
            <w:tcW w:w="4621" w:type="dxa"/>
          </w:tcPr>
          <w:p w:rsidR="00605090" w:rsidRPr="00312636" w:rsidRDefault="001F758F">
            <w:pPr>
              <w:rPr>
                <w:rFonts w:ascii="Cambria" w:hAnsi="Cambria"/>
              </w:rPr>
            </w:pPr>
            <w:r w:rsidRPr="00312636">
              <w:rPr>
                <w:rFonts w:ascii="Cambria" w:hAnsi="Cambria"/>
                <w:i/>
              </w:rPr>
              <w:t>Human Rights Based Approach</w:t>
            </w:r>
            <w:r w:rsidRPr="00312636">
              <w:rPr>
                <w:rFonts w:ascii="Cambria" w:hAnsi="Cambria"/>
              </w:rPr>
              <w:t>- enabling the participant to look at issues affecting the coast through a Human Rights lens, a first step towards claim identification</w:t>
            </w:r>
            <w:r w:rsidR="00EA12A1" w:rsidRPr="00312636">
              <w:rPr>
                <w:rFonts w:ascii="Cambria" w:hAnsi="Cambria"/>
              </w:rPr>
              <w:t>.</w:t>
            </w:r>
          </w:p>
          <w:p w:rsidR="00EA12A1" w:rsidRPr="00312636" w:rsidRDefault="00EA12A1">
            <w:pPr>
              <w:rPr>
                <w:rFonts w:ascii="Cambria" w:hAnsi="Cambria"/>
              </w:rPr>
            </w:pPr>
            <w:r w:rsidRPr="00312636">
              <w:rPr>
                <w:rFonts w:ascii="Cambria" w:hAnsi="Cambria"/>
                <w:i/>
              </w:rPr>
              <w:t>Understanding of vulnerability</w:t>
            </w:r>
            <w:r w:rsidRPr="00312636">
              <w:rPr>
                <w:rFonts w:ascii="Cambria" w:hAnsi="Cambria"/>
              </w:rPr>
              <w:t>-  ability to look at coastal regions from different angles of vulnerability</w:t>
            </w:r>
          </w:p>
          <w:p w:rsidR="001F758F" w:rsidRPr="00312636" w:rsidRDefault="00944131">
            <w:pPr>
              <w:rPr>
                <w:rFonts w:ascii="Cambria" w:hAnsi="Cambria"/>
              </w:rPr>
            </w:pPr>
            <w:r w:rsidRPr="00312636">
              <w:rPr>
                <w:rFonts w:ascii="Cambria" w:hAnsi="Cambria"/>
                <w:i/>
              </w:rPr>
              <w:t>Means of first response</w:t>
            </w:r>
            <w:r w:rsidR="001F758F" w:rsidRPr="00312636">
              <w:rPr>
                <w:rFonts w:ascii="Cambria" w:hAnsi="Cambria"/>
              </w:rPr>
              <w:t>- would involve the first steps to a legal process, includes, RTI, forms of Criminal and Civil Procedure, approaching various designated authorities  in SER claims.</w:t>
            </w:r>
          </w:p>
          <w:p w:rsidR="001F758F" w:rsidRPr="00312636" w:rsidRDefault="001F758F">
            <w:pPr>
              <w:rPr>
                <w:rFonts w:ascii="Cambria" w:hAnsi="Cambria"/>
              </w:rPr>
            </w:pPr>
            <w:r w:rsidRPr="00312636">
              <w:rPr>
                <w:rFonts w:ascii="Cambria" w:hAnsi="Cambria"/>
                <w:i/>
              </w:rPr>
              <w:t>Strategies &amp; Tools of legal empowerment-</w:t>
            </w:r>
            <w:r w:rsidRPr="00312636">
              <w:rPr>
                <w:rFonts w:ascii="Cambria" w:hAnsi="Cambria"/>
              </w:rPr>
              <w:t xml:space="preserve"> Conceptual and practical understanding of strategies of legal empowerment (legal aid, ADR, )</w:t>
            </w:r>
          </w:p>
          <w:p w:rsidR="001F758F" w:rsidRPr="00312636" w:rsidRDefault="001F758F">
            <w:pPr>
              <w:rPr>
                <w:rFonts w:ascii="Cambria" w:hAnsi="Cambria"/>
              </w:rPr>
            </w:pPr>
            <w:r w:rsidRPr="00312636">
              <w:rPr>
                <w:rFonts w:ascii="Cambria" w:hAnsi="Cambria"/>
                <w:i/>
              </w:rPr>
              <w:t>Creativity &amp; Visioning</w:t>
            </w:r>
            <w:r w:rsidRPr="00312636">
              <w:rPr>
                <w:rFonts w:ascii="Cambria" w:hAnsi="Cambria"/>
              </w:rPr>
              <w:t>- enhancing the ability to envision the larger picture, and where pieces of work fit together, trying to be able to identify missing pieces from the puzzle.</w:t>
            </w:r>
          </w:p>
          <w:p w:rsidR="001F758F" w:rsidRPr="00312636" w:rsidRDefault="001F758F">
            <w:pPr>
              <w:rPr>
                <w:rFonts w:ascii="Cambria" w:hAnsi="Cambria"/>
              </w:rPr>
            </w:pPr>
            <w:r w:rsidRPr="00312636">
              <w:rPr>
                <w:rFonts w:ascii="Cambria" w:hAnsi="Cambria"/>
                <w:i/>
              </w:rPr>
              <w:lastRenderedPageBreak/>
              <w:t>Research &amp; Writing</w:t>
            </w:r>
            <w:r w:rsidRPr="00312636">
              <w:rPr>
                <w:rFonts w:ascii="Cambria" w:hAnsi="Cambria"/>
              </w:rPr>
              <w:t>- Integral to the feeder system, the participant to gain an understanding of the basic tools of research (preparing questionnaire, data collection), and articulating it in a comprehensive manner</w:t>
            </w:r>
          </w:p>
          <w:p w:rsidR="001F758F" w:rsidRPr="00312636" w:rsidRDefault="00312636">
            <w:pPr>
              <w:rPr>
                <w:rFonts w:ascii="Cambria" w:hAnsi="Cambria"/>
              </w:rPr>
            </w:pPr>
            <w:r w:rsidRPr="00312636">
              <w:rPr>
                <w:rFonts w:ascii="Cambria" w:hAnsi="Cambria"/>
                <w:i/>
              </w:rPr>
              <w:t>Developing Critical Thinking</w:t>
            </w:r>
            <w:r w:rsidR="001F758F" w:rsidRPr="00312636">
              <w:rPr>
                <w:rFonts w:ascii="Cambria" w:hAnsi="Cambria"/>
              </w:rPr>
              <w:t>- Key to maintaining the village to policy link</w:t>
            </w:r>
            <w:r w:rsidR="00EA12A1" w:rsidRPr="00312636">
              <w:rPr>
                <w:rFonts w:ascii="Cambria" w:hAnsi="Cambria"/>
              </w:rPr>
              <w:t>. Ability to utilise grassroots experience and systems to improve policy</w:t>
            </w:r>
          </w:p>
          <w:p w:rsidR="00EA12A1" w:rsidRPr="00312636" w:rsidRDefault="00EA12A1">
            <w:pPr>
              <w:rPr>
                <w:rFonts w:ascii="Cambria" w:hAnsi="Cambria"/>
              </w:rPr>
            </w:pPr>
          </w:p>
          <w:p w:rsidR="001F758F" w:rsidRPr="00312636" w:rsidRDefault="001F758F">
            <w:pPr>
              <w:rPr>
                <w:rFonts w:ascii="Cambria" w:hAnsi="Cambria"/>
              </w:rPr>
            </w:pPr>
          </w:p>
          <w:p w:rsidR="001F758F" w:rsidRPr="00312636" w:rsidRDefault="001F758F">
            <w:pPr>
              <w:rPr>
                <w:rFonts w:ascii="Cambria" w:hAnsi="Cambria"/>
              </w:rPr>
            </w:pPr>
          </w:p>
          <w:p w:rsidR="001F758F" w:rsidRPr="00312636" w:rsidRDefault="001F758F">
            <w:pPr>
              <w:rPr>
                <w:rFonts w:ascii="Cambria" w:hAnsi="Cambria"/>
              </w:rPr>
            </w:pPr>
          </w:p>
        </w:tc>
      </w:tr>
      <w:tr w:rsidR="00605090" w:rsidRPr="00312636" w:rsidTr="00605090">
        <w:tc>
          <w:tcPr>
            <w:tcW w:w="4621" w:type="dxa"/>
          </w:tcPr>
          <w:p w:rsidR="00605090" w:rsidRPr="00312636" w:rsidRDefault="00A1547E">
            <w:pPr>
              <w:rPr>
                <w:rFonts w:ascii="Cambria" w:hAnsi="Cambria"/>
              </w:rPr>
            </w:pPr>
            <w:r w:rsidRPr="00312636">
              <w:rPr>
                <w:rFonts w:ascii="Cambria" w:hAnsi="Cambria"/>
              </w:rPr>
              <w:lastRenderedPageBreak/>
              <w:t>Methods</w:t>
            </w:r>
          </w:p>
        </w:tc>
        <w:tc>
          <w:tcPr>
            <w:tcW w:w="4621" w:type="dxa"/>
          </w:tcPr>
          <w:p w:rsidR="00605090" w:rsidRPr="00312636" w:rsidRDefault="00A1547E" w:rsidP="00552049">
            <w:pPr>
              <w:rPr>
                <w:rFonts w:ascii="Cambria" w:hAnsi="Cambria"/>
              </w:rPr>
            </w:pPr>
            <w:r w:rsidRPr="00312636">
              <w:rPr>
                <w:rFonts w:ascii="Cambria" w:hAnsi="Cambria"/>
              </w:rPr>
              <w:t xml:space="preserve">Self reflection, open interaction, working in teams, Presentations, Inputs by research persons, comic art, </w:t>
            </w:r>
            <w:r w:rsidR="00552049">
              <w:rPr>
                <w:rFonts w:ascii="Cambria" w:hAnsi="Cambria"/>
              </w:rPr>
              <w:t>photography</w:t>
            </w:r>
            <w:r w:rsidRPr="00312636">
              <w:rPr>
                <w:rFonts w:ascii="Cambria" w:hAnsi="Cambria"/>
              </w:rPr>
              <w:t>, critiquing exercises, role-play, movie screening, exposure to various forums</w:t>
            </w:r>
            <w:r w:rsidR="00552049">
              <w:rPr>
                <w:rFonts w:ascii="Cambria" w:hAnsi="Cambria"/>
              </w:rPr>
              <w:t>, visual simulation, learning from nature</w:t>
            </w:r>
          </w:p>
        </w:tc>
      </w:tr>
      <w:tr w:rsidR="00605090" w:rsidRPr="00312636" w:rsidTr="00605090">
        <w:tc>
          <w:tcPr>
            <w:tcW w:w="4621" w:type="dxa"/>
          </w:tcPr>
          <w:p w:rsidR="00605090" w:rsidRPr="00312636" w:rsidRDefault="00A1547E">
            <w:pPr>
              <w:rPr>
                <w:rFonts w:ascii="Cambria" w:hAnsi="Cambria"/>
              </w:rPr>
            </w:pPr>
            <w:r w:rsidRPr="00312636">
              <w:rPr>
                <w:rFonts w:ascii="Cambria" w:hAnsi="Cambria"/>
              </w:rPr>
              <w:t xml:space="preserve">Learning Materials </w:t>
            </w:r>
          </w:p>
        </w:tc>
        <w:tc>
          <w:tcPr>
            <w:tcW w:w="4621" w:type="dxa"/>
          </w:tcPr>
          <w:p w:rsidR="00605090" w:rsidRPr="00312636" w:rsidRDefault="00A1547E" w:rsidP="00A1547E">
            <w:pPr>
              <w:pStyle w:val="ListParagraph"/>
              <w:numPr>
                <w:ilvl w:val="0"/>
                <w:numId w:val="1"/>
              </w:numPr>
              <w:rPr>
                <w:rFonts w:ascii="Cambria" w:hAnsi="Cambria"/>
              </w:rPr>
            </w:pPr>
            <w:r w:rsidRPr="00312636">
              <w:rPr>
                <w:rFonts w:ascii="Cambria" w:hAnsi="Cambria"/>
              </w:rPr>
              <w:t>Law as a tool of social change</w:t>
            </w:r>
          </w:p>
          <w:p w:rsidR="00600C75" w:rsidRPr="00312636" w:rsidRDefault="00600C75" w:rsidP="00A1547E">
            <w:pPr>
              <w:pStyle w:val="ListParagraph"/>
              <w:numPr>
                <w:ilvl w:val="0"/>
                <w:numId w:val="1"/>
              </w:numPr>
              <w:rPr>
                <w:rFonts w:ascii="Cambria" w:hAnsi="Cambria"/>
              </w:rPr>
            </w:pPr>
            <w:r w:rsidRPr="00312636">
              <w:rPr>
                <w:rFonts w:ascii="Cambria" w:hAnsi="Cambria"/>
              </w:rPr>
              <w:t>UDHR</w:t>
            </w:r>
          </w:p>
          <w:p w:rsidR="00600C75" w:rsidRPr="00312636" w:rsidRDefault="00600C75" w:rsidP="00A1547E">
            <w:pPr>
              <w:pStyle w:val="ListParagraph"/>
              <w:numPr>
                <w:ilvl w:val="0"/>
                <w:numId w:val="1"/>
              </w:numPr>
              <w:rPr>
                <w:rFonts w:ascii="Cambria" w:hAnsi="Cambria"/>
              </w:rPr>
            </w:pPr>
            <w:r w:rsidRPr="00312636">
              <w:rPr>
                <w:rFonts w:ascii="Cambria" w:hAnsi="Cambria"/>
              </w:rPr>
              <w:t>ICESCR</w:t>
            </w:r>
          </w:p>
          <w:p w:rsidR="00600C75" w:rsidRPr="00312636" w:rsidRDefault="00600C75" w:rsidP="00A1547E">
            <w:pPr>
              <w:pStyle w:val="ListParagraph"/>
              <w:numPr>
                <w:ilvl w:val="0"/>
                <w:numId w:val="1"/>
              </w:numPr>
              <w:rPr>
                <w:rFonts w:ascii="Cambria" w:hAnsi="Cambria"/>
              </w:rPr>
            </w:pPr>
            <w:r w:rsidRPr="00312636">
              <w:rPr>
                <w:rFonts w:ascii="Cambria" w:hAnsi="Cambria"/>
              </w:rPr>
              <w:t>Major SER Legislations (RTE, Food Security etc</w:t>
            </w:r>
          </w:p>
          <w:p w:rsidR="00A1547E" w:rsidRPr="00312636" w:rsidRDefault="00A1547E" w:rsidP="00A1547E">
            <w:pPr>
              <w:pStyle w:val="ListParagraph"/>
              <w:numPr>
                <w:ilvl w:val="0"/>
                <w:numId w:val="1"/>
              </w:numPr>
              <w:rPr>
                <w:rFonts w:ascii="Cambria" w:hAnsi="Cambria"/>
              </w:rPr>
            </w:pPr>
            <w:r w:rsidRPr="00312636">
              <w:rPr>
                <w:rFonts w:ascii="Cambria" w:hAnsi="Cambria"/>
              </w:rPr>
              <w:t>CRZ  (Hindi\Gujarati Draft)</w:t>
            </w:r>
          </w:p>
          <w:p w:rsidR="00A1547E" w:rsidRPr="00312636" w:rsidRDefault="00A1547E" w:rsidP="00A1547E">
            <w:pPr>
              <w:pStyle w:val="ListParagraph"/>
              <w:numPr>
                <w:ilvl w:val="0"/>
                <w:numId w:val="1"/>
              </w:numPr>
              <w:rPr>
                <w:rFonts w:ascii="Cambria" w:hAnsi="Cambria"/>
              </w:rPr>
            </w:pPr>
            <w:r w:rsidRPr="00312636">
              <w:rPr>
                <w:rFonts w:ascii="Cambria" w:hAnsi="Cambria"/>
              </w:rPr>
              <w:t>Civil and Criminal Procedure Codes</w:t>
            </w:r>
          </w:p>
          <w:p w:rsidR="00A1547E" w:rsidRPr="00312636" w:rsidRDefault="00A1547E" w:rsidP="00A1547E">
            <w:pPr>
              <w:pStyle w:val="ListParagraph"/>
              <w:numPr>
                <w:ilvl w:val="0"/>
                <w:numId w:val="1"/>
              </w:numPr>
              <w:rPr>
                <w:rFonts w:ascii="Cambria" w:hAnsi="Cambria"/>
              </w:rPr>
            </w:pPr>
            <w:r w:rsidRPr="00312636">
              <w:rPr>
                <w:rFonts w:ascii="Cambria" w:hAnsi="Cambria"/>
              </w:rPr>
              <w:t>Booklet on PSGA (including the Gujarat Act)</w:t>
            </w:r>
          </w:p>
          <w:p w:rsidR="00A1547E" w:rsidRPr="00312636" w:rsidRDefault="00A1547E" w:rsidP="00A1547E">
            <w:pPr>
              <w:pStyle w:val="ListParagraph"/>
              <w:numPr>
                <w:ilvl w:val="0"/>
                <w:numId w:val="1"/>
              </w:numPr>
              <w:rPr>
                <w:rFonts w:ascii="Cambria" w:hAnsi="Cambria"/>
              </w:rPr>
            </w:pPr>
            <w:r w:rsidRPr="00312636">
              <w:rPr>
                <w:rFonts w:ascii="Cambria" w:hAnsi="Cambria"/>
              </w:rPr>
              <w:t>Schemes</w:t>
            </w:r>
            <w:r w:rsidR="00600C75" w:rsidRPr="00312636">
              <w:rPr>
                <w:rFonts w:ascii="Cambria" w:hAnsi="Cambria"/>
              </w:rPr>
              <w:t xml:space="preserve"> across coastal states </w:t>
            </w:r>
            <w:r w:rsidRPr="00312636">
              <w:rPr>
                <w:rFonts w:ascii="Cambria" w:hAnsi="Cambria"/>
              </w:rPr>
              <w:t xml:space="preserve"> for fishermen</w:t>
            </w:r>
          </w:p>
          <w:p w:rsidR="00A1547E" w:rsidRPr="00312636" w:rsidRDefault="00600C75" w:rsidP="00A1547E">
            <w:pPr>
              <w:pStyle w:val="ListParagraph"/>
              <w:numPr>
                <w:ilvl w:val="0"/>
                <w:numId w:val="1"/>
              </w:numPr>
              <w:rPr>
                <w:rFonts w:ascii="Cambria" w:hAnsi="Cambria"/>
              </w:rPr>
            </w:pPr>
            <w:r w:rsidRPr="00312636">
              <w:rPr>
                <w:rFonts w:ascii="Cambria" w:hAnsi="Cambria"/>
              </w:rPr>
              <w:t xml:space="preserve">Regulations related to mining </w:t>
            </w:r>
          </w:p>
          <w:p w:rsidR="00A1547E" w:rsidRDefault="00600C75" w:rsidP="00A1547E">
            <w:pPr>
              <w:pStyle w:val="ListParagraph"/>
              <w:numPr>
                <w:ilvl w:val="0"/>
                <w:numId w:val="1"/>
              </w:numPr>
              <w:rPr>
                <w:rFonts w:ascii="Cambria" w:hAnsi="Cambria"/>
              </w:rPr>
            </w:pPr>
            <w:r w:rsidRPr="00312636">
              <w:rPr>
                <w:rFonts w:ascii="Cambria" w:hAnsi="Cambria"/>
              </w:rPr>
              <w:t>Land Acquisition Act, Land Reform Policy</w:t>
            </w:r>
            <w:r w:rsidR="00552049">
              <w:rPr>
                <w:rFonts w:ascii="Cambria" w:hAnsi="Cambria"/>
              </w:rPr>
              <w:t>, Booklet on coastal laws, Simplified version of coastal laws</w:t>
            </w:r>
          </w:p>
          <w:p w:rsidR="00552049" w:rsidRDefault="00552049" w:rsidP="00A1547E">
            <w:pPr>
              <w:pStyle w:val="ListParagraph"/>
              <w:numPr>
                <w:ilvl w:val="0"/>
                <w:numId w:val="1"/>
              </w:numPr>
              <w:rPr>
                <w:rFonts w:ascii="Cambria" w:hAnsi="Cambria"/>
              </w:rPr>
            </w:pPr>
            <w:r>
              <w:rPr>
                <w:rFonts w:ascii="Cambria" w:hAnsi="Cambria"/>
              </w:rPr>
              <w:t xml:space="preserve">Handouts- Draft Policy on CPR Management in coastal areas, Draft Policy for SER in coastal areas, </w:t>
            </w:r>
            <w:r w:rsidR="00515EF9">
              <w:rPr>
                <w:rFonts w:ascii="Cambria" w:hAnsi="Cambria"/>
              </w:rPr>
              <w:t>SER Angle to CRZ, Environment angle to CRZ</w:t>
            </w:r>
          </w:p>
          <w:p w:rsidR="00552049" w:rsidRDefault="00552049" w:rsidP="00A1547E">
            <w:pPr>
              <w:pStyle w:val="ListParagraph"/>
              <w:numPr>
                <w:ilvl w:val="0"/>
                <w:numId w:val="1"/>
              </w:numPr>
              <w:rPr>
                <w:rFonts w:ascii="Cambria" w:hAnsi="Cambria"/>
              </w:rPr>
            </w:pPr>
            <w:r>
              <w:rPr>
                <w:rFonts w:ascii="Cambria" w:hAnsi="Cambria"/>
              </w:rPr>
              <w:t>Power Point Presentations- Tools of first response, Rule of Law Presentation, Coastal laws, draft fisherfolk bill,</w:t>
            </w:r>
          </w:p>
          <w:p w:rsidR="00552049" w:rsidRPr="00312636" w:rsidRDefault="00552049" w:rsidP="00A1547E">
            <w:pPr>
              <w:pStyle w:val="ListParagraph"/>
              <w:numPr>
                <w:ilvl w:val="0"/>
                <w:numId w:val="1"/>
              </w:numPr>
              <w:rPr>
                <w:rFonts w:ascii="Cambria" w:hAnsi="Cambria"/>
              </w:rPr>
            </w:pPr>
          </w:p>
        </w:tc>
      </w:tr>
      <w:tr w:rsidR="00605090" w:rsidRPr="00312636" w:rsidTr="00605090">
        <w:tc>
          <w:tcPr>
            <w:tcW w:w="4621" w:type="dxa"/>
          </w:tcPr>
          <w:p w:rsidR="00605090" w:rsidRPr="00312636" w:rsidRDefault="00600C75">
            <w:pPr>
              <w:rPr>
                <w:rFonts w:ascii="Cambria" w:hAnsi="Cambria"/>
              </w:rPr>
            </w:pPr>
            <w:r w:rsidRPr="00312636">
              <w:rPr>
                <w:rFonts w:ascii="Cambria" w:hAnsi="Cambria"/>
              </w:rPr>
              <w:t>Equipment</w:t>
            </w:r>
          </w:p>
        </w:tc>
        <w:tc>
          <w:tcPr>
            <w:tcW w:w="4621" w:type="dxa"/>
          </w:tcPr>
          <w:p w:rsidR="00605090" w:rsidRPr="00312636" w:rsidRDefault="00600C75">
            <w:pPr>
              <w:rPr>
                <w:rFonts w:ascii="Cambria" w:hAnsi="Cambria"/>
              </w:rPr>
            </w:pPr>
            <w:r w:rsidRPr="00312636">
              <w:rPr>
                <w:rFonts w:ascii="Cambria" w:hAnsi="Cambria"/>
              </w:rPr>
              <w:t>Markers, Chart papers, soft boards, push pins, water color, pencils, erasers, sharpeners, LCD, basic mobile cameras</w:t>
            </w:r>
            <w:r w:rsidR="00FB46B3">
              <w:rPr>
                <w:rFonts w:ascii="Cambria" w:hAnsi="Cambria"/>
              </w:rPr>
              <w:t>, crayons, screen, notepads, pens</w:t>
            </w:r>
          </w:p>
        </w:tc>
      </w:tr>
    </w:tbl>
    <w:p w:rsidR="00FB46B3" w:rsidRDefault="00FB46B3" w:rsidP="00FB46B3">
      <w:pPr>
        <w:pStyle w:val="Heading2"/>
      </w:pPr>
    </w:p>
    <w:p w:rsidR="00BD1E79" w:rsidRDefault="00BD1E79" w:rsidP="00BD1E79">
      <w:pPr>
        <w:pStyle w:val="Heading2"/>
      </w:pPr>
    </w:p>
    <w:p w:rsidR="00FB46B3" w:rsidRDefault="00FB46B3" w:rsidP="00FB46B3">
      <w:pPr>
        <w:pStyle w:val="ListParagraph"/>
        <w:ind w:left="0"/>
        <w:jc w:val="both"/>
        <w:rPr>
          <w:rFonts w:asciiTheme="majorHAnsi" w:hAnsiTheme="majorHAnsi"/>
        </w:rPr>
      </w:pPr>
    </w:p>
    <w:p w:rsidR="00BD1E79" w:rsidRDefault="00BD1E79" w:rsidP="00BD1E79">
      <w:pPr>
        <w:pStyle w:val="Heading2"/>
        <w:jc w:val="center"/>
      </w:pPr>
      <w:r>
        <w:lastRenderedPageBreak/>
        <w:t>A Note on the Training Design</w:t>
      </w:r>
    </w:p>
    <w:p w:rsidR="00FB46B3" w:rsidRDefault="00FB46B3" w:rsidP="00FB46B3">
      <w:pPr>
        <w:pStyle w:val="ListParagraph"/>
        <w:ind w:left="0"/>
        <w:jc w:val="both"/>
        <w:rPr>
          <w:rFonts w:asciiTheme="majorHAnsi" w:hAnsiTheme="majorHAnsi"/>
        </w:rPr>
      </w:pPr>
      <w:r>
        <w:rPr>
          <w:rFonts w:asciiTheme="majorHAnsi" w:hAnsiTheme="majorHAnsi"/>
        </w:rPr>
        <w:t xml:space="preserve">Training and Capacity Building processes on various thematic have tremendous potential in yielding tangible and intangible outputs at the ground level. The key to achieving maximum impact lies in building various competencies of individuals, building on what information, skill and perspective need to be created to achieve a particular competency. A proper balance achieved between  </w:t>
      </w:r>
      <w:r w:rsidRPr="00552049">
        <w:rPr>
          <w:rFonts w:asciiTheme="majorHAnsi" w:hAnsiTheme="majorHAnsi"/>
          <w:b/>
        </w:rPr>
        <w:t>building perspective, content and time</w:t>
      </w:r>
      <w:r>
        <w:rPr>
          <w:rFonts w:asciiTheme="majorHAnsi" w:hAnsiTheme="majorHAnsi"/>
        </w:rPr>
        <w:t xml:space="preserve">, can enable the participants to enhance their </w:t>
      </w:r>
      <w:r w:rsidRPr="00552049">
        <w:rPr>
          <w:rFonts w:asciiTheme="majorHAnsi" w:hAnsiTheme="majorHAnsi"/>
          <w:b/>
        </w:rPr>
        <w:t>“knowledge”</w:t>
      </w:r>
      <w:r>
        <w:rPr>
          <w:rFonts w:asciiTheme="majorHAnsi" w:hAnsiTheme="majorHAnsi"/>
          <w:b/>
        </w:rPr>
        <w:t>,</w:t>
      </w:r>
      <w:r w:rsidRPr="00552049">
        <w:rPr>
          <w:rFonts w:asciiTheme="majorHAnsi" w:hAnsiTheme="majorHAnsi"/>
          <w:b/>
        </w:rPr>
        <w:t xml:space="preserve"> “adaptability”</w:t>
      </w:r>
      <w:r>
        <w:rPr>
          <w:rFonts w:asciiTheme="majorHAnsi" w:hAnsiTheme="majorHAnsi"/>
        </w:rPr>
        <w:t xml:space="preserve"> and </w:t>
      </w:r>
      <w:r w:rsidRPr="00552049">
        <w:rPr>
          <w:rFonts w:asciiTheme="majorHAnsi" w:hAnsiTheme="majorHAnsi"/>
          <w:b/>
        </w:rPr>
        <w:t>inter-disciplinarity</w:t>
      </w:r>
      <w:r>
        <w:rPr>
          <w:rFonts w:asciiTheme="majorHAnsi" w:hAnsiTheme="majorHAnsi"/>
        </w:rPr>
        <w:t>, in responding to human rights violations in any given situation. A pool of individuals at the ground level will hence act as an effective institutional mechanism, making Access to Justice a reality.</w:t>
      </w:r>
    </w:p>
    <w:p w:rsidR="00FB46B3" w:rsidRDefault="00FB46B3" w:rsidP="00FB46B3">
      <w:pPr>
        <w:pStyle w:val="ListParagraph"/>
        <w:ind w:left="0"/>
        <w:jc w:val="both"/>
        <w:rPr>
          <w:rFonts w:asciiTheme="majorHAnsi" w:hAnsiTheme="majorHAnsi"/>
        </w:rPr>
      </w:pPr>
      <w:r>
        <w:rPr>
          <w:rFonts w:asciiTheme="majorHAnsi" w:hAnsiTheme="majorHAnsi"/>
        </w:rPr>
        <w:t xml:space="preserve">The training design for a coastal lawyer\paralegal has strived to evolve a pattern covering aspects including, the </w:t>
      </w:r>
      <w:r w:rsidRPr="00552049">
        <w:rPr>
          <w:rFonts w:asciiTheme="majorHAnsi" w:hAnsiTheme="majorHAnsi"/>
          <w:b/>
        </w:rPr>
        <w:t>entitlement v availability approach</w:t>
      </w:r>
      <w:r>
        <w:rPr>
          <w:rFonts w:asciiTheme="majorHAnsi" w:hAnsiTheme="majorHAnsi"/>
        </w:rPr>
        <w:t xml:space="preserve">, </w:t>
      </w:r>
      <w:r w:rsidRPr="00552049">
        <w:rPr>
          <w:rFonts w:asciiTheme="majorHAnsi" w:hAnsiTheme="majorHAnsi"/>
          <w:b/>
        </w:rPr>
        <w:t>village to policy</w:t>
      </w:r>
      <w:r>
        <w:rPr>
          <w:rFonts w:asciiTheme="majorHAnsi" w:hAnsiTheme="majorHAnsi"/>
        </w:rPr>
        <w:t xml:space="preserve"> link and emphasis on the </w:t>
      </w:r>
      <w:r w:rsidRPr="00552049">
        <w:rPr>
          <w:rFonts w:asciiTheme="majorHAnsi" w:hAnsiTheme="majorHAnsi"/>
          <w:b/>
        </w:rPr>
        <w:t>role of paralegals</w:t>
      </w:r>
      <w:r>
        <w:rPr>
          <w:rFonts w:asciiTheme="majorHAnsi" w:hAnsiTheme="majorHAnsi"/>
        </w:rPr>
        <w:t xml:space="preserve">. The design has constantly tried to set itself amidst the larger legal context, and focuses on building </w:t>
      </w:r>
      <w:r w:rsidRPr="00552049">
        <w:rPr>
          <w:rFonts w:asciiTheme="majorHAnsi" w:hAnsiTheme="majorHAnsi"/>
          <w:b/>
        </w:rPr>
        <w:t>knowledge</w:t>
      </w:r>
      <w:r>
        <w:rPr>
          <w:rFonts w:asciiTheme="majorHAnsi" w:hAnsiTheme="majorHAnsi"/>
        </w:rPr>
        <w:t xml:space="preserve">, </w:t>
      </w:r>
      <w:r w:rsidRPr="00552049">
        <w:rPr>
          <w:rFonts w:asciiTheme="majorHAnsi" w:hAnsiTheme="majorHAnsi"/>
          <w:b/>
        </w:rPr>
        <w:t>interdisciplinarity</w:t>
      </w:r>
      <w:r>
        <w:rPr>
          <w:rFonts w:asciiTheme="majorHAnsi" w:hAnsiTheme="majorHAnsi"/>
        </w:rPr>
        <w:t xml:space="preserve"> and </w:t>
      </w:r>
      <w:r w:rsidRPr="00552049">
        <w:rPr>
          <w:rFonts w:asciiTheme="majorHAnsi" w:hAnsiTheme="majorHAnsi"/>
          <w:b/>
        </w:rPr>
        <w:t xml:space="preserve">adaptability </w:t>
      </w:r>
      <w:r>
        <w:rPr>
          <w:rFonts w:asciiTheme="majorHAnsi" w:hAnsiTheme="majorHAnsi"/>
        </w:rPr>
        <w:t xml:space="preserve">within that frame. Hence, there is constant emphasis on “visioning” in various forms and legal strategising with the vision forming the basis. The design also provides creative spaces, by triggering learnings from  comic art, photography and film appreciation. </w:t>
      </w:r>
    </w:p>
    <w:p w:rsidR="00FB46B3" w:rsidRDefault="00FB46B3" w:rsidP="00FB46B3">
      <w:pPr>
        <w:pStyle w:val="ListParagraph"/>
        <w:ind w:left="0"/>
        <w:jc w:val="both"/>
        <w:rPr>
          <w:rFonts w:asciiTheme="majorHAnsi" w:hAnsiTheme="majorHAnsi"/>
        </w:rPr>
      </w:pPr>
      <w:r>
        <w:rPr>
          <w:rFonts w:asciiTheme="majorHAnsi" w:hAnsiTheme="majorHAnsi"/>
        </w:rPr>
        <w:t xml:space="preserve">There is heavy emphasis on ensuring application of practical knowledge to positively altering a legal scenario. The </w:t>
      </w:r>
      <w:r w:rsidRPr="00552049">
        <w:rPr>
          <w:rFonts w:asciiTheme="majorHAnsi" w:hAnsiTheme="majorHAnsi"/>
          <w:b/>
        </w:rPr>
        <w:t>critiquing exercises</w:t>
      </w:r>
      <w:r>
        <w:rPr>
          <w:rFonts w:asciiTheme="majorHAnsi" w:hAnsiTheme="majorHAnsi"/>
        </w:rPr>
        <w:t xml:space="preserve">, even though slightly heavy are aimed at achieving such positive and effective changes in policy. </w:t>
      </w:r>
      <w:r w:rsidRPr="00552049">
        <w:rPr>
          <w:rFonts w:asciiTheme="majorHAnsi" w:hAnsiTheme="majorHAnsi"/>
          <w:b/>
        </w:rPr>
        <w:t>Monthly alternative spaces</w:t>
      </w:r>
      <w:r>
        <w:rPr>
          <w:rFonts w:asciiTheme="majorHAnsi" w:hAnsiTheme="majorHAnsi"/>
        </w:rPr>
        <w:t xml:space="preserve"> for learning and sharing are  aimed a reinforcing the ability of critical thinking among many other things.  </w:t>
      </w:r>
    </w:p>
    <w:p w:rsidR="00FB46B3" w:rsidRDefault="00FB46B3" w:rsidP="00FB46B3">
      <w:pPr>
        <w:pStyle w:val="ListParagraph"/>
        <w:ind w:left="0"/>
        <w:jc w:val="both"/>
        <w:rPr>
          <w:rFonts w:asciiTheme="majorHAnsi" w:hAnsiTheme="majorHAnsi"/>
        </w:rPr>
      </w:pPr>
      <w:r>
        <w:rPr>
          <w:rFonts w:asciiTheme="majorHAnsi" w:hAnsiTheme="majorHAnsi"/>
        </w:rPr>
        <w:t xml:space="preserve">The design is trying to build an informal institutional system at the ground level. On another level it tries to evolve a </w:t>
      </w:r>
      <w:r w:rsidRPr="00552049">
        <w:rPr>
          <w:rFonts w:asciiTheme="majorHAnsi" w:hAnsiTheme="majorHAnsi"/>
          <w:b/>
        </w:rPr>
        <w:t>grassroots policy maker</w:t>
      </w:r>
      <w:r>
        <w:rPr>
          <w:rFonts w:asciiTheme="majorHAnsi" w:hAnsiTheme="majorHAnsi"/>
        </w:rPr>
        <w:t xml:space="preserve"> out of each of the participants. Yet on another level it focuses on </w:t>
      </w:r>
      <w:r w:rsidRPr="00552049">
        <w:rPr>
          <w:rFonts w:asciiTheme="majorHAnsi" w:hAnsiTheme="majorHAnsi"/>
          <w:b/>
        </w:rPr>
        <w:t>finding new artistic perspectives</w:t>
      </w:r>
      <w:r>
        <w:rPr>
          <w:rFonts w:asciiTheme="majorHAnsi" w:hAnsiTheme="majorHAnsi"/>
        </w:rPr>
        <w:t xml:space="preserve"> and innovative methods of </w:t>
      </w:r>
      <w:r w:rsidRPr="00552049">
        <w:rPr>
          <w:rFonts w:asciiTheme="majorHAnsi" w:hAnsiTheme="majorHAnsi"/>
          <w:b/>
        </w:rPr>
        <w:t>linking stories and experiences to law.</w:t>
      </w:r>
      <w:r>
        <w:rPr>
          <w:rFonts w:asciiTheme="majorHAnsi" w:hAnsiTheme="majorHAnsi"/>
        </w:rPr>
        <w:t xml:space="preserve">  Overall, it focuses on building the capacity of the individual from various angles, suited to be tailor made to situations of violations of law.</w:t>
      </w:r>
    </w:p>
    <w:p w:rsidR="00FB46B3" w:rsidRDefault="00FB46B3" w:rsidP="00FB46B3">
      <w:pPr>
        <w:pStyle w:val="ListParagraph"/>
        <w:ind w:left="0"/>
        <w:jc w:val="both"/>
        <w:rPr>
          <w:rFonts w:asciiTheme="majorHAnsi" w:hAnsiTheme="majorHAnsi"/>
        </w:rPr>
      </w:pPr>
    </w:p>
    <w:p w:rsidR="00FB46B3" w:rsidRPr="00263B9A" w:rsidRDefault="00FB46B3" w:rsidP="00FB46B3">
      <w:pPr>
        <w:pStyle w:val="ListParagraph"/>
        <w:ind w:left="0"/>
        <w:jc w:val="both"/>
        <w:rPr>
          <w:rFonts w:asciiTheme="majorHAnsi" w:hAnsiTheme="majorHAnsi"/>
        </w:rPr>
      </w:pPr>
    </w:p>
    <w:p w:rsidR="00FB46B3" w:rsidRPr="00263B9A" w:rsidRDefault="00FB46B3" w:rsidP="00FB46B3">
      <w:pPr>
        <w:pStyle w:val="ListParagraph"/>
        <w:ind w:left="0"/>
        <w:jc w:val="both"/>
        <w:rPr>
          <w:rFonts w:asciiTheme="majorHAnsi" w:hAnsiTheme="majorHAnsi"/>
        </w:rPr>
      </w:pPr>
    </w:p>
    <w:p w:rsidR="00FB46B3" w:rsidRPr="00263B9A" w:rsidRDefault="00FB46B3" w:rsidP="00FB46B3">
      <w:pPr>
        <w:pStyle w:val="ListParagraph"/>
        <w:ind w:left="0"/>
        <w:jc w:val="both"/>
        <w:rPr>
          <w:rFonts w:asciiTheme="majorHAnsi" w:hAnsiTheme="majorHAnsi"/>
        </w:rPr>
      </w:pPr>
    </w:p>
    <w:p w:rsidR="00FB46B3" w:rsidRPr="00263B9A" w:rsidRDefault="00FB46B3" w:rsidP="00FB46B3">
      <w:pPr>
        <w:pStyle w:val="ListParagraph"/>
        <w:ind w:left="0"/>
        <w:jc w:val="both"/>
        <w:rPr>
          <w:rFonts w:asciiTheme="majorHAnsi" w:hAnsiTheme="majorHAnsi"/>
        </w:rPr>
      </w:pPr>
    </w:p>
    <w:p w:rsidR="00FB46B3" w:rsidRPr="00312636" w:rsidRDefault="00FB46B3">
      <w:pPr>
        <w:rPr>
          <w:rFonts w:ascii="Cambria" w:hAnsi="Cambria"/>
        </w:rPr>
      </w:pPr>
    </w:p>
    <w:p w:rsidR="00BD1E79" w:rsidRDefault="00BD1E79" w:rsidP="00312636">
      <w:pPr>
        <w:pStyle w:val="Heading1"/>
        <w:jc w:val="center"/>
      </w:pPr>
    </w:p>
    <w:p w:rsidR="00BD1E79" w:rsidRDefault="00BD1E79" w:rsidP="00312636">
      <w:pPr>
        <w:pStyle w:val="Heading1"/>
        <w:jc w:val="center"/>
      </w:pPr>
    </w:p>
    <w:p w:rsidR="00BD1E79" w:rsidRDefault="00BD1E79" w:rsidP="00312636">
      <w:pPr>
        <w:pStyle w:val="Heading1"/>
        <w:jc w:val="center"/>
      </w:pPr>
    </w:p>
    <w:p w:rsidR="00F72500" w:rsidRDefault="00F72500" w:rsidP="00312636">
      <w:pPr>
        <w:pStyle w:val="Heading1"/>
        <w:jc w:val="center"/>
      </w:pPr>
    </w:p>
    <w:p w:rsidR="00F72500" w:rsidRPr="00F72500" w:rsidRDefault="00F72500" w:rsidP="00F72500"/>
    <w:p w:rsidR="00F72500" w:rsidRDefault="00F72500" w:rsidP="0042078A">
      <w:pPr>
        <w:pStyle w:val="Heading2"/>
        <w:jc w:val="center"/>
      </w:pPr>
      <w:r>
        <w:lastRenderedPageBreak/>
        <w:t>Layout of the Training Design</w:t>
      </w:r>
    </w:p>
    <w:p w:rsidR="00F72500" w:rsidRDefault="00F72500" w:rsidP="0042078A">
      <w:pPr>
        <w:pStyle w:val="Heading2"/>
        <w:jc w:val="center"/>
      </w:pPr>
      <w:r>
        <w:t>Session 1</w:t>
      </w:r>
    </w:p>
    <w:tbl>
      <w:tblPr>
        <w:tblStyle w:val="TableGrid"/>
        <w:tblW w:w="0" w:type="auto"/>
        <w:tblLook w:val="04A0"/>
      </w:tblPr>
      <w:tblGrid>
        <w:gridCol w:w="1275"/>
        <w:gridCol w:w="2461"/>
        <w:gridCol w:w="2009"/>
        <w:gridCol w:w="1810"/>
        <w:gridCol w:w="1687"/>
      </w:tblGrid>
      <w:tr w:rsidR="00ED6378" w:rsidRPr="0042078A" w:rsidTr="00F72500">
        <w:tc>
          <w:tcPr>
            <w:tcW w:w="1275" w:type="dxa"/>
          </w:tcPr>
          <w:p w:rsidR="009423A6" w:rsidRPr="0042078A" w:rsidRDefault="009423A6">
            <w:pPr>
              <w:rPr>
                <w:rFonts w:ascii="Cambria" w:hAnsi="Cambria"/>
              </w:rPr>
            </w:pPr>
            <w:r w:rsidRPr="0042078A">
              <w:rPr>
                <w:rFonts w:ascii="Cambria" w:hAnsi="Cambria"/>
              </w:rPr>
              <w:t>Day</w:t>
            </w:r>
          </w:p>
        </w:tc>
        <w:tc>
          <w:tcPr>
            <w:tcW w:w="2461" w:type="dxa"/>
          </w:tcPr>
          <w:p w:rsidR="009423A6" w:rsidRPr="0042078A" w:rsidRDefault="009423A6">
            <w:pPr>
              <w:rPr>
                <w:rFonts w:ascii="Cambria" w:hAnsi="Cambria"/>
              </w:rPr>
            </w:pPr>
            <w:r w:rsidRPr="0042078A">
              <w:rPr>
                <w:rFonts w:ascii="Cambria" w:hAnsi="Cambria"/>
              </w:rPr>
              <w:t>Slot 1</w:t>
            </w:r>
            <w:r w:rsidR="00ED6378" w:rsidRPr="0042078A">
              <w:rPr>
                <w:rFonts w:ascii="Cambria" w:hAnsi="Cambria"/>
              </w:rPr>
              <w:t xml:space="preserve"> (1 Hour)</w:t>
            </w:r>
          </w:p>
        </w:tc>
        <w:tc>
          <w:tcPr>
            <w:tcW w:w="2009" w:type="dxa"/>
          </w:tcPr>
          <w:p w:rsidR="009423A6" w:rsidRPr="0042078A" w:rsidRDefault="009423A6">
            <w:pPr>
              <w:rPr>
                <w:rFonts w:ascii="Cambria" w:hAnsi="Cambria"/>
              </w:rPr>
            </w:pPr>
            <w:r w:rsidRPr="0042078A">
              <w:rPr>
                <w:rFonts w:ascii="Cambria" w:hAnsi="Cambria"/>
              </w:rPr>
              <w:t>Slot 2</w:t>
            </w:r>
            <w:r w:rsidR="00ED6378" w:rsidRPr="0042078A">
              <w:rPr>
                <w:rFonts w:ascii="Cambria" w:hAnsi="Cambria"/>
              </w:rPr>
              <w:t xml:space="preserve"> ( 1 hour 30 minutes)</w:t>
            </w:r>
          </w:p>
        </w:tc>
        <w:tc>
          <w:tcPr>
            <w:tcW w:w="1810" w:type="dxa"/>
          </w:tcPr>
          <w:p w:rsidR="009423A6" w:rsidRPr="0042078A" w:rsidRDefault="009423A6">
            <w:pPr>
              <w:rPr>
                <w:rFonts w:ascii="Cambria" w:hAnsi="Cambria"/>
              </w:rPr>
            </w:pPr>
            <w:r w:rsidRPr="0042078A">
              <w:rPr>
                <w:rFonts w:ascii="Cambria" w:hAnsi="Cambria"/>
              </w:rPr>
              <w:t>Slot 3</w:t>
            </w:r>
            <w:r w:rsidR="00ED6378" w:rsidRPr="0042078A">
              <w:rPr>
                <w:rFonts w:ascii="Cambria" w:hAnsi="Cambria"/>
              </w:rPr>
              <w:t xml:space="preserve"> (1 hour 30 minutes)</w:t>
            </w:r>
          </w:p>
        </w:tc>
        <w:tc>
          <w:tcPr>
            <w:tcW w:w="1687" w:type="dxa"/>
          </w:tcPr>
          <w:p w:rsidR="009423A6" w:rsidRPr="0042078A" w:rsidRDefault="009423A6">
            <w:pPr>
              <w:rPr>
                <w:rFonts w:ascii="Cambria" w:hAnsi="Cambria"/>
              </w:rPr>
            </w:pPr>
            <w:r w:rsidRPr="0042078A">
              <w:rPr>
                <w:rFonts w:ascii="Cambria" w:hAnsi="Cambria"/>
              </w:rPr>
              <w:t>Slot 4</w:t>
            </w:r>
            <w:r w:rsidR="00ED6378" w:rsidRPr="0042078A">
              <w:rPr>
                <w:rFonts w:ascii="Cambria" w:hAnsi="Cambria"/>
              </w:rPr>
              <w:t xml:space="preserve"> (1 hour)</w:t>
            </w:r>
          </w:p>
        </w:tc>
      </w:tr>
      <w:tr w:rsidR="00ED6378" w:rsidRPr="0042078A" w:rsidTr="00F72500">
        <w:tc>
          <w:tcPr>
            <w:tcW w:w="1275" w:type="dxa"/>
          </w:tcPr>
          <w:p w:rsidR="009423A6" w:rsidRPr="0042078A" w:rsidRDefault="009423A6">
            <w:pPr>
              <w:rPr>
                <w:rFonts w:ascii="Cambria" w:hAnsi="Cambria"/>
              </w:rPr>
            </w:pPr>
            <w:r w:rsidRPr="0042078A">
              <w:rPr>
                <w:rFonts w:ascii="Cambria" w:hAnsi="Cambria"/>
              </w:rPr>
              <w:t>1</w:t>
            </w:r>
          </w:p>
        </w:tc>
        <w:tc>
          <w:tcPr>
            <w:tcW w:w="2461" w:type="dxa"/>
          </w:tcPr>
          <w:p w:rsidR="009423A6" w:rsidRPr="0042078A" w:rsidRDefault="009423A6" w:rsidP="00D77564">
            <w:pPr>
              <w:rPr>
                <w:rFonts w:ascii="Cambria" w:hAnsi="Cambria"/>
              </w:rPr>
            </w:pPr>
            <w:r w:rsidRPr="0042078A">
              <w:rPr>
                <w:rFonts w:ascii="Cambria" w:hAnsi="Cambria"/>
              </w:rPr>
              <w:t xml:space="preserve">Introduction- Name, </w:t>
            </w:r>
            <w:r w:rsidR="00D77564" w:rsidRPr="0042078A">
              <w:rPr>
                <w:rFonts w:ascii="Cambria" w:hAnsi="Cambria"/>
              </w:rPr>
              <w:t>your biggest strength, your weakness</w:t>
            </w:r>
            <w:r w:rsidRPr="0042078A">
              <w:rPr>
                <w:rFonts w:ascii="Cambria" w:hAnsi="Cambria"/>
              </w:rPr>
              <w:t xml:space="preserve"> </w:t>
            </w:r>
          </w:p>
        </w:tc>
        <w:tc>
          <w:tcPr>
            <w:tcW w:w="2009" w:type="dxa"/>
          </w:tcPr>
          <w:p w:rsidR="009423A6" w:rsidRPr="0042078A" w:rsidRDefault="00D77564">
            <w:pPr>
              <w:rPr>
                <w:rFonts w:ascii="Cambria" w:hAnsi="Cambria"/>
              </w:rPr>
            </w:pPr>
            <w:r w:rsidRPr="0042078A">
              <w:rPr>
                <w:rFonts w:ascii="Cambria" w:hAnsi="Cambria"/>
              </w:rPr>
              <w:t>Understanding of vulnerability- screening the RTI song</w:t>
            </w:r>
          </w:p>
          <w:p w:rsidR="00D77564" w:rsidRPr="0042078A" w:rsidRDefault="00D77564">
            <w:pPr>
              <w:rPr>
                <w:rFonts w:ascii="Cambria" w:hAnsi="Cambria"/>
              </w:rPr>
            </w:pPr>
            <w:r w:rsidRPr="0042078A">
              <w:rPr>
                <w:rFonts w:ascii="Cambria" w:hAnsi="Cambria"/>
              </w:rPr>
              <w:t>Collating the discussion into a vulnerability index</w:t>
            </w:r>
          </w:p>
          <w:p w:rsidR="00D77564" w:rsidRPr="0042078A" w:rsidRDefault="00D77564">
            <w:pPr>
              <w:rPr>
                <w:rFonts w:ascii="Cambria" w:hAnsi="Cambria"/>
              </w:rPr>
            </w:pPr>
          </w:p>
        </w:tc>
        <w:tc>
          <w:tcPr>
            <w:tcW w:w="1810" w:type="dxa"/>
          </w:tcPr>
          <w:p w:rsidR="009F325E" w:rsidRPr="0042078A" w:rsidRDefault="00D77564" w:rsidP="009F325E">
            <w:pPr>
              <w:rPr>
                <w:rFonts w:ascii="Cambria" w:hAnsi="Cambria"/>
              </w:rPr>
            </w:pPr>
            <w:r w:rsidRPr="0042078A">
              <w:rPr>
                <w:rFonts w:ascii="Cambria" w:hAnsi="Cambria"/>
              </w:rPr>
              <w:t>Visioning exercise</w:t>
            </w:r>
          </w:p>
          <w:p w:rsidR="009F325E" w:rsidRPr="0042078A" w:rsidRDefault="009F325E" w:rsidP="009F325E">
            <w:pPr>
              <w:rPr>
                <w:rFonts w:ascii="Cambria" w:hAnsi="Cambria"/>
              </w:rPr>
            </w:pPr>
            <w:r w:rsidRPr="0042078A">
              <w:rPr>
                <w:rFonts w:ascii="Cambria" w:hAnsi="Cambria"/>
              </w:rPr>
              <w:t>What are the ways in which your village is vulnerable</w:t>
            </w:r>
          </w:p>
          <w:p w:rsidR="009F325E" w:rsidRPr="0042078A" w:rsidRDefault="009F325E" w:rsidP="009F325E">
            <w:pPr>
              <w:rPr>
                <w:rFonts w:ascii="Cambria" w:hAnsi="Cambria"/>
              </w:rPr>
            </w:pPr>
            <w:r w:rsidRPr="0042078A">
              <w:rPr>
                <w:rFonts w:ascii="Cambria" w:hAnsi="Cambria"/>
              </w:rPr>
              <w:t>What changes in the current scenario would render it more vulnerable?</w:t>
            </w:r>
          </w:p>
          <w:p w:rsidR="009F325E" w:rsidRPr="0042078A" w:rsidRDefault="009F325E" w:rsidP="009F325E">
            <w:pPr>
              <w:rPr>
                <w:rFonts w:ascii="Cambria" w:hAnsi="Cambria"/>
              </w:rPr>
            </w:pPr>
            <w:r w:rsidRPr="0042078A">
              <w:rPr>
                <w:rFonts w:ascii="Cambria" w:hAnsi="Cambria"/>
              </w:rPr>
              <w:t>What needs to be done to address the issues arising out of vulnerability</w:t>
            </w:r>
          </w:p>
        </w:tc>
        <w:tc>
          <w:tcPr>
            <w:tcW w:w="1687" w:type="dxa"/>
          </w:tcPr>
          <w:p w:rsidR="00ED6378" w:rsidRPr="0042078A" w:rsidRDefault="00ED6378">
            <w:pPr>
              <w:rPr>
                <w:rFonts w:ascii="Cambria" w:hAnsi="Cambria"/>
              </w:rPr>
            </w:pPr>
            <w:r w:rsidRPr="0042078A">
              <w:rPr>
                <w:rFonts w:ascii="Cambria" w:hAnsi="Cambria"/>
              </w:rPr>
              <w:t>Screenings of clippings on disasters..</w:t>
            </w:r>
          </w:p>
          <w:p w:rsidR="009423A6" w:rsidRPr="0042078A" w:rsidRDefault="00ED6378">
            <w:pPr>
              <w:rPr>
                <w:rFonts w:ascii="Cambria" w:hAnsi="Cambria"/>
              </w:rPr>
            </w:pPr>
            <w:r w:rsidRPr="0042078A">
              <w:rPr>
                <w:rFonts w:ascii="Cambria" w:hAnsi="Cambria"/>
              </w:rPr>
              <w:t>Discussion on disaster vulnerabilities in coastal areas.</w:t>
            </w:r>
            <w:r w:rsidR="009F325E" w:rsidRPr="0042078A">
              <w:rPr>
                <w:rFonts w:ascii="Cambria" w:hAnsi="Cambria"/>
              </w:rPr>
              <w:t xml:space="preserve"> </w:t>
            </w:r>
          </w:p>
        </w:tc>
      </w:tr>
      <w:tr w:rsidR="00ED6378" w:rsidRPr="0042078A" w:rsidTr="00F72500">
        <w:tc>
          <w:tcPr>
            <w:tcW w:w="1275" w:type="dxa"/>
          </w:tcPr>
          <w:p w:rsidR="009423A6" w:rsidRPr="0042078A" w:rsidRDefault="009F325E">
            <w:pPr>
              <w:rPr>
                <w:rFonts w:ascii="Cambria" w:hAnsi="Cambria"/>
              </w:rPr>
            </w:pPr>
            <w:r w:rsidRPr="0042078A">
              <w:rPr>
                <w:rFonts w:ascii="Cambria" w:hAnsi="Cambria"/>
              </w:rPr>
              <w:t>2</w:t>
            </w:r>
          </w:p>
        </w:tc>
        <w:tc>
          <w:tcPr>
            <w:tcW w:w="2461" w:type="dxa"/>
          </w:tcPr>
          <w:p w:rsidR="00ED6378" w:rsidRPr="0042078A" w:rsidRDefault="00ED6378" w:rsidP="00C41679">
            <w:pPr>
              <w:rPr>
                <w:rFonts w:ascii="Cambria" w:hAnsi="Cambria"/>
              </w:rPr>
            </w:pPr>
            <w:r w:rsidRPr="0042078A">
              <w:rPr>
                <w:rFonts w:ascii="Cambria" w:hAnsi="Cambria"/>
              </w:rPr>
              <w:t>(2 hours)</w:t>
            </w:r>
          </w:p>
          <w:p w:rsidR="009423A6" w:rsidRPr="0042078A" w:rsidRDefault="009F325E" w:rsidP="00C41679">
            <w:pPr>
              <w:rPr>
                <w:rFonts w:ascii="Cambria" w:hAnsi="Cambria"/>
              </w:rPr>
            </w:pPr>
            <w:r w:rsidRPr="0042078A">
              <w:rPr>
                <w:rFonts w:ascii="Cambria" w:hAnsi="Cambria"/>
              </w:rPr>
              <w:t xml:space="preserve">Recap </w:t>
            </w:r>
            <w:r w:rsidR="00C41679" w:rsidRPr="0042078A">
              <w:rPr>
                <w:rFonts w:ascii="Cambria" w:hAnsi="Cambria"/>
              </w:rPr>
              <w:t>&amp; Review</w:t>
            </w:r>
          </w:p>
          <w:p w:rsidR="00C41679" w:rsidRPr="0042078A" w:rsidRDefault="00C41679" w:rsidP="00C41679">
            <w:pPr>
              <w:rPr>
                <w:rFonts w:ascii="Cambria" w:hAnsi="Cambria"/>
              </w:rPr>
            </w:pPr>
            <w:r w:rsidRPr="0042078A">
              <w:rPr>
                <w:rFonts w:ascii="Cambria" w:hAnsi="Cambria"/>
              </w:rPr>
              <w:t>Input session on Human Rights.</w:t>
            </w:r>
          </w:p>
          <w:p w:rsidR="004545B8" w:rsidRPr="0042078A" w:rsidRDefault="004545B8" w:rsidP="004545B8">
            <w:pPr>
              <w:rPr>
                <w:rFonts w:ascii="Cambria" w:hAnsi="Cambria"/>
              </w:rPr>
            </w:pPr>
            <w:r w:rsidRPr="0042078A">
              <w:rPr>
                <w:rFonts w:ascii="Cambria" w:hAnsi="Cambria"/>
              </w:rPr>
              <w:t>Introduction to Human Rights Law</w:t>
            </w:r>
          </w:p>
          <w:p w:rsidR="004545B8" w:rsidRPr="0042078A" w:rsidRDefault="004545B8" w:rsidP="004545B8">
            <w:pPr>
              <w:pStyle w:val="ListParagraph"/>
              <w:numPr>
                <w:ilvl w:val="0"/>
                <w:numId w:val="1"/>
              </w:numPr>
              <w:rPr>
                <w:rFonts w:ascii="Cambria" w:hAnsi="Cambria"/>
              </w:rPr>
            </w:pPr>
            <w:r w:rsidRPr="0042078A">
              <w:rPr>
                <w:rFonts w:ascii="Cambria" w:hAnsi="Cambria"/>
              </w:rPr>
              <w:t>Positive and Negative Rights</w:t>
            </w:r>
          </w:p>
          <w:p w:rsidR="004545B8" w:rsidRPr="0042078A" w:rsidRDefault="004545B8" w:rsidP="004545B8">
            <w:pPr>
              <w:pStyle w:val="ListParagraph"/>
              <w:numPr>
                <w:ilvl w:val="0"/>
                <w:numId w:val="1"/>
              </w:numPr>
              <w:rPr>
                <w:rFonts w:ascii="Cambria" w:hAnsi="Cambria"/>
              </w:rPr>
            </w:pPr>
            <w:r w:rsidRPr="0042078A">
              <w:rPr>
                <w:rFonts w:ascii="Cambria" w:hAnsi="Cambria"/>
              </w:rPr>
              <w:t>Role of State</w:t>
            </w:r>
          </w:p>
          <w:p w:rsidR="004545B8" w:rsidRPr="0042078A" w:rsidRDefault="004545B8" w:rsidP="004545B8">
            <w:pPr>
              <w:pStyle w:val="ListParagraph"/>
              <w:numPr>
                <w:ilvl w:val="0"/>
                <w:numId w:val="1"/>
              </w:numPr>
              <w:rPr>
                <w:rFonts w:ascii="Cambria" w:hAnsi="Cambria"/>
              </w:rPr>
            </w:pPr>
            <w:r w:rsidRPr="0042078A">
              <w:rPr>
                <w:rFonts w:ascii="Cambria" w:hAnsi="Cambria"/>
              </w:rPr>
              <w:t>Constitution of India</w:t>
            </w:r>
          </w:p>
          <w:p w:rsidR="004545B8" w:rsidRPr="0042078A" w:rsidRDefault="004545B8" w:rsidP="004545B8">
            <w:pPr>
              <w:rPr>
                <w:rFonts w:ascii="Cambria" w:hAnsi="Cambria"/>
              </w:rPr>
            </w:pPr>
            <w:r w:rsidRPr="0042078A">
              <w:rPr>
                <w:rFonts w:ascii="Cambria" w:hAnsi="Cambria"/>
              </w:rPr>
              <w:t>UDHR</w:t>
            </w:r>
          </w:p>
          <w:p w:rsidR="00C41679" w:rsidRPr="0042078A" w:rsidRDefault="00C41679" w:rsidP="00C41679">
            <w:pPr>
              <w:rPr>
                <w:rFonts w:ascii="Cambria" w:hAnsi="Cambria"/>
              </w:rPr>
            </w:pPr>
          </w:p>
        </w:tc>
        <w:tc>
          <w:tcPr>
            <w:tcW w:w="2009" w:type="dxa"/>
          </w:tcPr>
          <w:p w:rsidR="00ED6378" w:rsidRPr="0042078A" w:rsidRDefault="00ED6378" w:rsidP="003875E2">
            <w:pPr>
              <w:pStyle w:val="ListParagraph"/>
              <w:rPr>
                <w:rFonts w:ascii="Cambria" w:hAnsi="Cambria"/>
              </w:rPr>
            </w:pPr>
            <w:r w:rsidRPr="0042078A">
              <w:rPr>
                <w:rFonts w:ascii="Cambria" w:hAnsi="Cambria"/>
              </w:rPr>
              <w:t>(1 hour 30 minutes)</w:t>
            </w:r>
          </w:p>
          <w:p w:rsidR="00C41679" w:rsidRPr="0042078A" w:rsidRDefault="00ED6378" w:rsidP="003875E2">
            <w:pPr>
              <w:pStyle w:val="ListParagraph"/>
              <w:rPr>
                <w:rFonts w:ascii="Cambria" w:hAnsi="Cambria"/>
              </w:rPr>
            </w:pPr>
            <w:r w:rsidRPr="0042078A">
              <w:rPr>
                <w:rFonts w:ascii="Cambria" w:hAnsi="Cambria"/>
              </w:rPr>
              <w:t>Newspaper cuttings-</w:t>
            </w:r>
          </w:p>
          <w:p w:rsidR="00ED6378" w:rsidRPr="0042078A" w:rsidRDefault="00ED6378" w:rsidP="003875E2">
            <w:pPr>
              <w:pStyle w:val="ListParagraph"/>
              <w:rPr>
                <w:rFonts w:ascii="Cambria" w:hAnsi="Cambria"/>
              </w:rPr>
            </w:pPr>
            <w:r w:rsidRPr="0042078A">
              <w:rPr>
                <w:rFonts w:ascii="Cambria" w:hAnsi="Cambria"/>
              </w:rPr>
              <w:t>What negative or positive rig</w:t>
            </w:r>
            <w:r w:rsidR="00D26819" w:rsidRPr="0042078A">
              <w:rPr>
                <w:rFonts w:ascii="Cambria" w:hAnsi="Cambria"/>
              </w:rPr>
              <w:t>h</w:t>
            </w:r>
            <w:r w:rsidRPr="0042078A">
              <w:rPr>
                <w:rFonts w:ascii="Cambria" w:hAnsi="Cambria"/>
              </w:rPr>
              <w:t>t</w:t>
            </w:r>
            <w:r w:rsidR="00D26819" w:rsidRPr="0042078A">
              <w:rPr>
                <w:rFonts w:ascii="Cambria" w:hAnsi="Cambria"/>
              </w:rPr>
              <w:t>s</w:t>
            </w:r>
            <w:r w:rsidRPr="0042078A">
              <w:rPr>
                <w:rFonts w:ascii="Cambria" w:hAnsi="Cambria"/>
              </w:rPr>
              <w:t xml:space="preserve"> has been violated?</w:t>
            </w:r>
          </w:p>
          <w:p w:rsidR="00ED6378" w:rsidRPr="0042078A" w:rsidRDefault="00ED6378" w:rsidP="003875E2">
            <w:pPr>
              <w:pStyle w:val="ListParagraph"/>
              <w:rPr>
                <w:rFonts w:ascii="Cambria" w:hAnsi="Cambria"/>
              </w:rPr>
            </w:pPr>
            <w:r w:rsidRPr="0042078A">
              <w:rPr>
                <w:rFonts w:ascii="Cambria" w:hAnsi="Cambria"/>
              </w:rPr>
              <w:t>What do you think can be the most desirable course of action</w:t>
            </w:r>
          </w:p>
        </w:tc>
        <w:tc>
          <w:tcPr>
            <w:tcW w:w="1810" w:type="dxa"/>
          </w:tcPr>
          <w:p w:rsidR="00ED6378" w:rsidRPr="0042078A" w:rsidRDefault="00ED6378" w:rsidP="00C41679">
            <w:pPr>
              <w:rPr>
                <w:rFonts w:ascii="Cambria" w:hAnsi="Cambria"/>
              </w:rPr>
            </w:pPr>
            <w:r w:rsidRPr="0042078A">
              <w:rPr>
                <w:rFonts w:ascii="Cambria" w:hAnsi="Cambria"/>
              </w:rPr>
              <w:t>(1 hour)</w:t>
            </w:r>
          </w:p>
          <w:p w:rsidR="00C41679" w:rsidRPr="0042078A" w:rsidRDefault="00C41679" w:rsidP="00C41679">
            <w:pPr>
              <w:rPr>
                <w:rFonts w:ascii="Cambria" w:hAnsi="Cambria"/>
              </w:rPr>
            </w:pPr>
            <w:r w:rsidRPr="0042078A">
              <w:rPr>
                <w:rFonts w:ascii="Cambria" w:hAnsi="Cambria"/>
              </w:rPr>
              <w:t>Role of paralegal in legal empowerment</w:t>
            </w:r>
          </w:p>
          <w:p w:rsidR="009423A6" w:rsidRPr="0042078A" w:rsidRDefault="00C41679" w:rsidP="00C41679">
            <w:pPr>
              <w:rPr>
                <w:rFonts w:ascii="Cambria" w:hAnsi="Cambria"/>
              </w:rPr>
            </w:pPr>
            <w:r w:rsidRPr="0042078A">
              <w:rPr>
                <w:rFonts w:ascii="Cambria" w:hAnsi="Cambria"/>
              </w:rPr>
              <w:t>Demonstration through role-play prepared by the participants</w:t>
            </w:r>
          </w:p>
        </w:tc>
        <w:tc>
          <w:tcPr>
            <w:tcW w:w="1687" w:type="dxa"/>
          </w:tcPr>
          <w:p w:rsidR="00ED6378" w:rsidRPr="0042078A" w:rsidRDefault="00ED6378">
            <w:pPr>
              <w:rPr>
                <w:rFonts w:ascii="Cambria" w:hAnsi="Cambria"/>
              </w:rPr>
            </w:pPr>
            <w:r w:rsidRPr="0042078A">
              <w:rPr>
                <w:rFonts w:ascii="Cambria" w:hAnsi="Cambria"/>
              </w:rPr>
              <w:t>(1  and a half hours)</w:t>
            </w:r>
          </w:p>
          <w:p w:rsidR="009423A6" w:rsidRPr="0042078A" w:rsidRDefault="00C41679">
            <w:pPr>
              <w:rPr>
                <w:rFonts w:ascii="Cambria" w:hAnsi="Cambria"/>
              </w:rPr>
            </w:pPr>
            <w:r w:rsidRPr="0042078A">
              <w:rPr>
                <w:rFonts w:ascii="Cambria" w:hAnsi="Cambria"/>
              </w:rPr>
              <w:t>Introduction to tools and strategies in legal empowerment, by collating aspects from the role play</w:t>
            </w:r>
          </w:p>
        </w:tc>
      </w:tr>
      <w:tr w:rsidR="00ED6378" w:rsidRPr="0042078A" w:rsidTr="00F72500">
        <w:tc>
          <w:tcPr>
            <w:tcW w:w="1275" w:type="dxa"/>
          </w:tcPr>
          <w:p w:rsidR="009423A6" w:rsidRPr="0042078A" w:rsidRDefault="00C41679">
            <w:pPr>
              <w:rPr>
                <w:rFonts w:ascii="Cambria" w:hAnsi="Cambria"/>
              </w:rPr>
            </w:pPr>
            <w:r w:rsidRPr="0042078A">
              <w:rPr>
                <w:rFonts w:ascii="Cambria" w:hAnsi="Cambria"/>
              </w:rPr>
              <w:t>3</w:t>
            </w:r>
          </w:p>
        </w:tc>
        <w:tc>
          <w:tcPr>
            <w:tcW w:w="2461" w:type="dxa"/>
          </w:tcPr>
          <w:p w:rsidR="00ED6378" w:rsidRPr="0042078A" w:rsidRDefault="00ED6378" w:rsidP="00BA1BDF">
            <w:pPr>
              <w:rPr>
                <w:rFonts w:ascii="Cambria" w:hAnsi="Cambria"/>
              </w:rPr>
            </w:pPr>
            <w:r w:rsidRPr="0042078A">
              <w:rPr>
                <w:rFonts w:ascii="Cambria" w:hAnsi="Cambria"/>
              </w:rPr>
              <w:t>( 1 hour 30 minutes)</w:t>
            </w:r>
          </w:p>
          <w:p w:rsidR="00C41679" w:rsidRPr="0042078A" w:rsidRDefault="004545B8" w:rsidP="00BA1BDF">
            <w:pPr>
              <w:rPr>
                <w:rFonts w:ascii="Cambria" w:hAnsi="Cambria"/>
              </w:rPr>
            </w:pPr>
            <w:r w:rsidRPr="0042078A">
              <w:rPr>
                <w:rFonts w:ascii="Cambria" w:hAnsi="Cambria"/>
              </w:rPr>
              <w:t xml:space="preserve">Input session on </w:t>
            </w:r>
            <w:r w:rsidR="00BA1BDF" w:rsidRPr="0042078A">
              <w:rPr>
                <w:rFonts w:ascii="Cambria" w:hAnsi="Cambria"/>
              </w:rPr>
              <w:t>A2J</w:t>
            </w:r>
            <w:r w:rsidRPr="0042078A">
              <w:rPr>
                <w:rFonts w:ascii="Cambria" w:hAnsi="Cambria"/>
              </w:rPr>
              <w:t xml:space="preserve"> in coastal areas</w:t>
            </w:r>
          </w:p>
        </w:tc>
        <w:tc>
          <w:tcPr>
            <w:tcW w:w="2009" w:type="dxa"/>
          </w:tcPr>
          <w:p w:rsidR="00ED6378" w:rsidRPr="0042078A" w:rsidRDefault="00ED6378" w:rsidP="00ED6378">
            <w:pPr>
              <w:rPr>
                <w:rFonts w:ascii="Cambria" w:hAnsi="Cambria"/>
              </w:rPr>
            </w:pPr>
            <w:r w:rsidRPr="0042078A">
              <w:rPr>
                <w:rFonts w:ascii="Cambria" w:hAnsi="Cambria"/>
              </w:rPr>
              <w:t>( 1 hour 30 minutes)</w:t>
            </w:r>
          </w:p>
          <w:p w:rsidR="00ED6378" w:rsidRPr="0042078A" w:rsidRDefault="00ED6378" w:rsidP="00ED6378">
            <w:pPr>
              <w:rPr>
                <w:rFonts w:ascii="Cambria" w:hAnsi="Cambria"/>
              </w:rPr>
            </w:pPr>
            <w:r w:rsidRPr="0042078A">
              <w:rPr>
                <w:rFonts w:ascii="Cambria" w:hAnsi="Cambria"/>
              </w:rPr>
              <w:t>Learning from nature-</w:t>
            </w:r>
          </w:p>
          <w:p w:rsidR="004545B8" w:rsidRPr="0042078A" w:rsidRDefault="00ED6378" w:rsidP="00ED6378">
            <w:pPr>
              <w:rPr>
                <w:rFonts w:ascii="Cambria" w:hAnsi="Cambria"/>
              </w:rPr>
            </w:pPr>
            <w:r w:rsidRPr="0042078A">
              <w:rPr>
                <w:rFonts w:ascii="Cambria" w:hAnsi="Cambria"/>
              </w:rPr>
              <w:t>Explore and click photographs using basic mobile cameras, make participants identify, the forms of vulnerability, Human Rights violated</w:t>
            </w:r>
          </w:p>
        </w:tc>
        <w:tc>
          <w:tcPr>
            <w:tcW w:w="1810" w:type="dxa"/>
          </w:tcPr>
          <w:p w:rsidR="00ED6378" w:rsidRPr="0042078A" w:rsidRDefault="00ED6378">
            <w:pPr>
              <w:rPr>
                <w:rFonts w:ascii="Cambria" w:hAnsi="Cambria"/>
              </w:rPr>
            </w:pPr>
            <w:r w:rsidRPr="0042078A">
              <w:rPr>
                <w:rFonts w:ascii="Cambria" w:hAnsi="Cambria"/>
              </w:rPr>
              <w:t>(1 hour)</w:t>
            </w:r>
          </w:p>
          <w:p w:rsidR="009423A6" w:rsidRPr="0042078A" w:rsidRDefault="00A92A8A">
            <w:pPr>
              <w:rPr>
                <w:rFonts w:ascii="Cambria" w:hAnsi="Cambria"/>
              </w:rPr>
            </w:pPr>
            <w:r w:rsidRPr="0042078A">
              <w:rPr>
                <w:rFonts w:ascii="Cambria" w:hAnsi="Cambria"/>
              </w:rPr>
              <w:t>Comprehensive input session on schemes and laws for fishermen across states</w:t>
            </w:r>
          </w:p>
        </w:tc>
        <w:tc>
          <w:tcPr>
            <w:tcW w:w="1687" w:type="dxa"/>
          </w:tcPr>
          <w:p w:rsidR="00ED6378" w:rsidRPr="0042078A" w:rsidRDefault="00F80F2A">
            <w:pPr>
              <w:rPr>
                <w:rFonts w:ascii="Cambria" w:hAnsi="Cambria"/>
              </w:rPr>
            </w:pPr>
            <w:r w:rsidRPr="0042078A">
              <w:rPr>
                <w:rFonts w:ascii="Cambria" w:hAnsi="Cambria"/>
              </w:rPr>
              <w:t>( 1 hour 30 minutes)</w:t>
            </w:r>
          </w:p>
          <w:p w:rsidR="009423A6" w:rsidRPr="0042078A" w:rsidRDefault="00A92A8A">
            <w:pPr>
              <w:rPr>
                <w:rFonts w:ascii="Cambria" w:hAnsi="Cambria"/>
              </w:rPr>
            </w:pPr>
            <w:r w:rsidRPr="0042078A">
              <w:rPr>
                <w:rFonts w:ascii="Cambria" w:hAnsi="Cambria"/>
              </w:rPr>
              <w:t>Objectives of the work that are being carried out, clarifying goals and expectations.</w:t>
            </w:r>
          </w:p>
        </w:tc>
      </w:tr>
    </w:tbl>
    <w:p w:rsidR="00777B06" w:rsidRDefault="00777B06"/>
    <w:p w:rsidR="009423A6" w:rsidRDefault="00777B06" w:rsidP="0042078A">
      <w:pPr>
        <w:pStyle w:val="Heading2"/>
        <w:jc w:val="center"/>
      </w:pPr>
      <w:r>
        <w:t>Session 2</w:t>
      </w:r>
    </w:p>
    <w:tbl>
      <w:tblPr>
        <w:tblStyle w:val="TableGrid"/>
        <w:tblW w:w="0" w:type="auto"/>
        <w:tblLook w:val="04A0"/>
      </w:tblPr>
      <w:tblGrid>
        <w:gridCol w:w="1811"/>
        <w:gridCol w:w="1904"/>
        <w:gridCol w:w="1905"/>
        <w:gridCol w:w="1905"/>
        <w:gridCol w:w="1717"/>
      </w:tblGrid>
      <w:tr w:rsidR="009423A6" w:rsidRPr="0042078A" w:rsidTr="00D26819">
        <w:tc>
          <w:tcPr>
            <w:tcW w:w="1811" w:type="dxa"/>
          </w:tcPr>
          <w:p w:rsidR="009423A6" w:rsidRPr="0042078A" w:rsidRDefault="009423A6" w:rsidP="00D26819">
            <w:pPr>
              <w:rPr>
                <w:rFonts w:asciiTheme="majorHAnsi" w:hAnsiTheme="majorHAnsi"/>
              </w:rPr>
            </w:pPr>
            <w:r w:rsidRPr="0042078A">
              <w:rPr>
                <w:rFonts w:asciiTheme="majorHAnsi" w:hAnsiTheme="majorHAnsi"/>
              </w:rPr>
              <w:t>Day</w:t>
            </w:r>
          </w:p>
        </w:tc>
        <w:tc>
          <w:tcPr>
            <w:tcW w:w="1904" w:type="dxa"/>
          </w:tcPr>
          <w:p w:rsidR="009423A6" w:rsidRPr="0042078A" w:rsidRDefault="009423A6" w:rsidP="00D26819">
            <w:pPr>
              <w:rPr>
                <w:rFonts w:asciiTheme="majorHAnsi" w:hAnsiTheme="majorHAnsi"/>
              </w:rPr>
            </w:pPr>
            <w:r w:rsidRPr="0042078A">
              <w:rPr>
                <w:rFonts w:asciiTheme="majorHAnsi" w:hAnsiTheme="majorHAnsi"/>
              </w:rPr>
              <w:t>Slot 1</w:t>
            </w:r>
          </w:p>
        </w:tc>
        <w:tc>
          <w:tcPr>
            <w:tcW w:w="1905" w:type="dxa"/>
          </w:tcPr>
          <w:p w:rsidR="009423A6" w:rsidRPr="0042078A" w:rsidRDefault="009423A6" w:rsidP="00D26819">
            <w:pPr>
              <w:rPr>
                <w:rFonts w:asciiTheme="majorHAnsi" w:hAnsiTheme="majorHAnsi"/>
              </w:rPr>
            </w:pPr>
            <w:r w:rsidRPr="0042078A">
              <w:rPr>
                <w:rFonts w:asciiTheme="majorHAnsi" w:hAnsiTheme="majorHAnsi"/>
              </w:rPr>
              <w:t>Slot 2</w:t>
            </w:r>
          </w:p>
        </w:tc>
        <w:tc>
          <w:tcPr>
            <w:tcW w:w="1905" w:type="dxa"/>
          </w:tcPr>
          <w:p w:rsidR="009423A6" w:rsidRPr="0042078A" w:rsidRDefault="009423A6" w:rsidP="00D26819">
            <w:pPr>
              <w:rPr>
                <w:rFonts w:asciiTheme="majorHAnsi" w:hAnsiTheme="majorHAnsi"/>
              </w:rPr>
            </w:pPr>
            <w:r w:rsidRPr="0042078A">
              <w:rPr>
                <w:rFonts w:asciiTheme="majorHAnsi" w:hAnsiTheme="majorHAnsi"/>
              </w:rPr>
              <w:t>Slot 3</w:t>
            </w:r>
          </w:p>
        </w:tc>
        <w:tc>
          <w:tcPr>
            <w:tcW w:w="1717" w:type="dxa"/>
          </w:tcPr>
          <w:p w:rsidR="009423A6" w:rsidRPr="0042078A" w:rsidRDefault="009423A6" w:rsidP="00D26819">
            <w:pPr>
              <w:rPr>
                <w:rFonts w:asciiTheme="majorHAnsi" w:hAnsiTheme="majorHAnsi"/>
              </w:rPr>
            </w:pPr>
            <w:r w:rsidRPr="0042078A">
              <w:rPr>
                <w:rFonts w:asciiTheme="majorHAnsi" w:hAnsiTheme="majorHAnsi"/>
              </w:rPr>
              <w:t>Slot 4</w:t>
            </w:r>
          </w:p>
        </w:tc>
      </w:tr>
      <w:tr w:rsidR="009423A6" w:rsidRPr="0042078A" w:rsidTr="00D26819">
        <w:tc>
          <w:tcPr>
            <w:tcW w:w="1811" w:type="dxa"/>
          </w:tcPr>
          <w:p w:rsidR="009423A6" w:rsidRPr="0042078A" w:rsidRDefault="004545B8" w:rsidP="00D26819">
            <w:pPr>
              <w:rPr>
                <w:rFonts w:asciiTheme="majorHAnsi" w:hAnsiTheme="majorHAnsi"/>
              </w:rPr>
            </w:pPr>
            <w:r w:rsidRPr="0042078A">
              <w:rPr>
                <w:rFonts w:asciiTheme="majorHAnsi" w:hAnsiTheme="majorHAnsi"/>
              </w:rPr>
              <w:t>1</w:t>
            </w:r>
          </w:p>
        </w:tc>
        <w:tc>
          <w:tcPr>
            <w:tcW w:w="1904" w:type="dxa"/>
          </w:tcPr>
          <w:p w:rsidR="00F80F2A" w:rsidRPr="0042078A" w:rsidRDefault="00F80F2A" w:rsidP="00D26819">
            <w:pPr>
              <w:rPr>
                <w:rFonts w:asciiTheme="majorHAnsi" w:hAnsiTheme="majorHAnsi"/>
              </w:rPr>
            </w:pPr>
            <w:r w:rsidRPr="0042078A">
              <w:rPr>
                <w:rFonts w:asciiTheme="majorHAnsi" w:hAnsiTheme="majorHAnsi"/>
              </w:rPr>
              <w:t>(1 hour)</w:t>
            </w:r>
          </w:p>
          <w:p w:rsidR="009423A6" w:rsidRPr="0042078A" w:rsidRDefault="00BA1BDF" w:rsidP="00D26819">
            <w:pPr>
              <w:rPr>
                <w:rFonts w:asciiTheme="majorHAnsi" w:hAnsiTheme="majorHAnsi"/>
              </w:rPr>
            </w:pPr>
            <w:r w:rsidRPr="0042078A">
              <w:rPr>
                <w:rFonts w:asciiTheme="majorHAnsi" w:hAnsiTheme="majorHAnsi"/>
              </w:rPr>
              <w:t>Recap</w:t>
            </w:r>
            <w:r w:rsidR="00F72FE5" w:rsidRPr="0042078A">
              <w:rPr>
                <w:rFonts w:asciiTheme="majorHAnsi" w:hAnsiTheme="majorHAnsi"/>
              </w:rPr>
              <w:t>+ One brief story from the field</w:t>
            </w:r>
          </w:p>
        </w:tc>
        <w:tc>
          <w:tcPr>
            <w:tcW w:w="1905" w:type="dxa"/>
          </w:tcPr>
          <w:p w:rsidR="00F80F2A" w:rsidRPr="0042078A" w:rsidRDefault="00F80F2A" w:rsidP="00D26819">
            <w:pPr>
              <w:rPr>
                <w:rFonts w:asciiTheme="majorHAnsi" w:hAnsiTheme="majorHAnsi"/>
              </w:rPr>
            </w:pPr>
            <w:r w:rsidRPr="0042078A">
              <w:rPr>
                <w:rFonts w:asciiTheme="majorHAnsi" w:hAnsiTheme="majorHAnsi"/>
              </w:rPr>
              <w:t>2 hours</w:t>
            </w:r>
          </w:p>
          <w:p w:rsidR="009423A6" w:rsidRPr="0042078A" w:rsidRDefault="00CE40AB" w:rsidP="00D26819">
            <w:pPr>
              <w:rPr>
                <w:rFonts w:asciiTheme="majorHAnsi" w:hAnsiTheme="majorHAnsi"/>
              </w:rPr>
            </w:pPr>
            <w:r w:rsidRPr="0042078A">
              <w:rPr>
                <w:rFonts w:asciiTheme="majorHAnsi" w:hAnsiTheme="majorHAnsi"/>
              </w:rPr>
              <w:t>Screening of Azadi (Amar Kanwar), Discussion initiated through questions, followed by deduction</w:t>
            </w:r>
          </w:p>
        </w:tc>
        <w:tc>
          <w:tcPr>
            <w:tcW w:w="1905" w:type="dxa"/>
          </w:tcPr>
          <w:p w:rsidR="00F80F2A" w:rsidRPr="0042078A" w:rsidRDefault="00F80F2A" w:rsidP="00D26819">
            <w:pPr>
              <w:rPr>
                <w:rFonts w:asciiTheme="majorHAnsi" w:hAnsiTheme="majorHAnsi"/>
              </w:rPr>
            </w:pPr>
            <w:r w:rsidRPr="0042078A">
              <w:rPr>
                <w:rFonts w:asciiTheme="majorHAnsi" w:hAnsiTheme="majorHAnsi"/>
              </w:rPr>
              <w:t>( 2 hours)</w:t>
            </w:r>
          </w:p>
          <w:p w:rsidR="00CE40AB" w:rsidRPr="0042078A" w:rsidRDefault="00CE40AB" w:rsidP="00D26819">
            <w:pPr>
              <w:rPr>
                <w:rFonts w:asciiTheme="majorHAnsi" w:hAnsiTheme="majorHAnsi"/>
              </w:rPr>
            </w:pPr>
            <w:r w:rsidRPr="0042078A">
              <w:rPr>
                <w:rFonts w:asciiTheme="majorHAnsi" w:hAnsiTheme="majorHAnsi"/>
              </w:rPr>
              <w:t>Management of Common Property Resources, Inputs, Interaction, exposure visit to Mundra</w:t>
            </w:r>
          </w:p>
        </w:tc>
        <w:tc>
          <w:tcPr>
            <w:tcW w:w="1717" w:type="dxa"/>
          </w:tcPr>
          <w:p w:rsidR="00F80F2A" w:rsidRPr="0042078A" w:rsidRDefault="00F80F2A" w:rsidP="00D26819">
            <w:pPr>
              <w:rPr>
                <w:rFonts w:asciiTheme="majorHAnsi" w:hAnsiTheme="majorHAnsi"/>
              </w:rPr>
            </w:pPr>
            <w:r w:rsidRPr="0042078A">
              <w:rPr>
                <w:rFonts w:asciiTheme="majorHAnsi" w:hAnsiTheme="majorHAnsi"/>
              </w:rPr>
              <w:t>1 hour</w:t>
            </w:r>
          </w:p>
          <w:p w:rsidR="009423A6" w:rsidRPr="0042078A" w:rsidRDefault="003F6F7D" w:rsidP="00D26819">
            <w:pPr>
              <w:rPr>
                <w:rFonts w:asciiTheme="majorHAnsi" w:hAnsiTheme="majorHAnsi"/>
              </w:rPr>
            </w:pPr>
            <w:r w:rsidRPr="0042078A">
              <w:rPr>
                <w:rFonts w:asciiTheme="majorHAnsi" w:hAnsiTheme="majorHAnsi"/>
              </w:rPr>
              <w:t>Input session- SER Angle to the Coastal Regulation Zone Notification</w:t>
            </w:r>
          </w:p>
        </w:tc>
      </w:tr>
      <w:tr w:rsidR="009423A6" w:rsidRPr="0042078A" w:rsidTr="00D26819">
        <w:tc>
          <w:tcPr>
            <w:tcW w:w="1811" w:type="dxa"/>
          </w:tcPr>
          <w:p w:rsidR="009423A6" w:rsidRPr="0042078A" w:rsidRDefault="004545B8" w:rsidP="00D26819">
            <w:pPr>
              <w:rPr>
                <w:rFonts w:asciiTheme="majorHAnsi" w:hAnsiTheme="majorHAnsi"/>
              </w:rPr>
            </w:pPr>
            <w:r w:rsidRPr="0042078A">
              <w:rPr>
                <w:rFonts w:asciiTheme="majorHAnsi" w:hAnsiTheme="majorHAnsi"/>
              </w:rPr>
              <w:t>2</w:t>
            </w:r>
          </w:p>
        </w:tc>
        <w:tc>
          <w:tcPr>
            <w:tcW w:w="1904" w:type="dxa"/>
          </w:tcPr>
          <w:p w:rsidR="00F80F2A" w:rsidRPr="0042078A" w:rsidRDefault="00F80F2A" w:rsidP="00CE40AB">
            <w:pPr>
              <w:rPr>
                <w:rFonts w:asciiTheme="majorHAnsi" w:hAnsiTheme="majorHAnsi"/>
              </w:rPr>
            </w:pPr>
            <w:r w:rsidRPr="0042078A">
              <w:rPr>
                <w:rFonts w:asciiTheme="majorHAnsi" w:hAnsiTheme="majorHAnsi"/>
              </w:rPr>
              <w:t>(2 hours)</w:t>
            </w:r>
          </w:p>
          <w:p w:rsidR="00CE40AB" w:rsidRPr="0042078A" w:rsidRDefault="00CE40AB" w:rsidP="00CE40AB">
            <w:pPr>
              <w:rPr>
                <w:rFonts w:asciiTheme="majorHAnsi" w:hAnsiTheme="majorHAnsi"/>
              </w:rPr>
            </w:pPr>
            <w:r w:rsidRPr="0042078A">
              <w:rPr>
                <w:rFonts w:asciiTheme="majorHAnsi" w:hAnsiTheme="majorHAnsi"/>
              </w:rPr>
              <w:t>Introduction to stakeholders-</w:t>
            </w:r>
          </w:p>
          <w:p w:rsidR="00CE40AB" w:rsidRPr="0042078A" w:rsidRDefault="00CE40AB" w:rsidP="00CE40AB">
            <w:pPr>
              <w:rPr>
                <w:rFonts w:asciiTheme="majorHAnsi" w:hAnsiTheme="majorHAnsi"/>
              </w:rPr>
            </w:pPr>
            <w:r w:rsidRPr="0042078A">
              <w:rPr>
                <w:rFonts w:asciiTheme="majorHAnsi" w:hAnsiTheme="majorHAnsi"/>
              </w:rPr>
              <w:t>Visit to district court\Fisheries College, CRZ  District Committee hearing</w:t>
            </w:r>
          </w:p>
          <w:p w:rsidR="00CE40AB" w:rsidRPr="0042078A" w:rsidRDefault="00CE40AB" w:rsidP="00CE40AB">
            <w:pPr>
              <w:rPr>
                <w:rFonts w:asciiTheme="majorHAnsi" w:hAnsiTheme="majorHAnsi"/>
              </w:rPr>
            </w:pPr>
            <w:r w:rsidRPr="0042078A">
              <w:rPr>
                <w:rFonts w:asciiTheme="majorHAnsi" w:hAnsiTheme="majorHAnsi"/>
              </w:rPr>
              <w:t>Preparation of a stakeholder grid</w:t>
            </w:r>
          </w:p>
          <w:p w:rsidR="009423A6" w:rsidRPr="0042078A" w:rsidRDefault="009423A6" w:rsidP="00D26819">
            <w:pPr>
              <w:rPr>
                <w:rFonts w:asciiTheme="majorHAnsi" w:hAnsiTheme="majorHAnsi"/>
              </w:rPr>
            </w:pPr>
          </w:p>
        </w:tc>
        <w:tc>
          <w:tcPr>
            <w:tcW w:w="1905" w:type="dxa"/>
          </w:tcPr>
          <w:p w:rsidR="00F80F2A" w:rsidRPr="0042078A" w:rsidRDefault="00F80F2A" w:rsidP="00D26819">
            <w:pPr>
              <w:rPr>
                <w:rFonts w:asciiTheme="majorHAnsi" w:hAnsiTheme="majorHAnsi"/>
              </w:rPr>
            </w:pPr>
            <w:r w:rsidRPr="0042078A">
              <w:rPr>
                <w:rFonts w:asciiTheme="majorHAnsi" w:hAnsiTheme="majorHAnsi"/>
              </w:rPr>
              <w:t>(2 hours)</w:t>
            </w:r>
          </w:p>
          <w:p w:rsidR="00F80F2A" w:rsidRPr="0042078A" w:rsidRDefault="00F80F2A" w:rsidP="00D26819">
            <w:pPr>
              <w:rPr>
                <w:rFonts w:asciiTheme="majorHAnsi" w:hAnsiTheme="majorHAnsi"/>
              </w:rPr>
            </w:pPr>
            <w:r w:rsidRPr="0042078A">
              <w:rPr>
                <w:rFonts w:asciiTheme="majorHAnsi" w:hAnsiTheme="majorHAnsi"/>
              </w:rPr>
              <w:t>Brief summary of laws (Fisheries Act, RTE, Food Security, Water Pollution Act. Land Acquisition Act, CRZ), followed by small group presentations on various laws</w:t>
            </w:r>
          </w:p>
        </w:tc>
        <w:tc>
          <w:tcPr>
            <w:tcW w:w="1905" w:type="dxa"/>
          </w:tcPr>
          <w:p w:rsidR="00F80F2A" w:rsidRPr="0042078A" w:rsidRDefault="00F80F2A" w:rsidP="00D26819">
            <w:pPr>
              <w:rPr>
                <w:rFonts w:asciiTheme="majorHAnsi" w:hAnsiTheme="majorHAnsi"/>
              </w:rPr>
            </w:pPr>
            <w:r w:rsidRPr="0042078A">
              <w:rPr>
                <w:rFonts w:asciiTheme="majorHAnsi" w:hAnsiTheme="majorHAnsi"/>
              </w:rPr>
              <w:t>(1 hour)</w:t>
            </w:r>
          </w:p>
          <w:p w:rsidR="009423A6" w:rsidRPr="0042078A" w:rsidRDefault="00F72FE5" w:rsidP="004C3CFE">
            <w:pPr>
              <w:rPr>
                <w:rFonts w:asciiTheme="majorHAnsi" w:hAnsiTheme="majorHAnsi"/>
              </w:rPr>
            </w:pPr>
            <w:r w:rsidRPr="0042078A">
              <w:rPr>
                <w:rFonts w:asciiTheme="majorHAnsi" w:hAnsiTheme="majorHAnsi"/>
              </w:rPr>
              <w:t xml:space="preserve">Introduction to comics as a form of legal </w:t>
            </w:r>
            <w:r w:rsidR="004C3CFE" w:rsidRPr="0042078A">
              <w:rPr>
                <w:rFonts w:asciiTheme="majorHAnsi" w:hAnsiTheme="majorHAnsi"/>
              </w:rPr>
              <w:t>awareness</w:t>
            </w:r>
          </w:p>
        </w:tc>
        <w:tc>
          <w:tcPr>
            <w:tcW w:w="1717" w:type="dxa"/>
          </w:tcPr>
          <w:p w:rsidR="00F80F2A" w:rsidRPr="0042078A" w:rsidRDefault="00F80F2A" w:rsidP="00D26819">
            <w:pPr>
              <w:rPr>
                <w:rFonts w:asciiTheme="majorHAnsi" w:hAnsiTheme="majorHAnsi"/>
              </w:rPr>
            </w:pPr>
            <w:r w:rsidRPr="0042078A">
              <w:rPr>
                <w:rFonts w:asciiTheme="majorHAnsi" w:hAnsiTheme="majorHAnsi"/>
              </w:rPr>
              <w:t>( 2 hour)</w:t>
            </w:r>
          </w:p>
          <w:p w:rsidR="009423A6" w:rsidRPr="0042078A" w:rsidRDefault="00F72FE5" w:rsidP="00D26819">
            <w:pPr>
              <w:rPr>
                <w:rFonts w:asciiTheme="majorHAnsi" w:hAnsiTheme="majorHAnsi"/>
              </w:rPr>
            </w:pPr>
            <w:r w:rsidRPr="0042078A">
              <w:rPr>
                <w:rFonts w:asciiTheme="majorHAnsi" w:hAnsiTheme="majorHAnsi"/>
              </w:rPr>
              <w:t>Preparation of Comics on the laws dis</w:t>
            </w:r>
            <w:r w:rsidR="00940154" w:rsidRPr="0042078A">
              <w:rPr>
                <w:rFonts w:asciiTheme="majorHAnsi" w:hAnsiTheme="majorHAnsi"/>
              </w:rPr>
              <w:t>cussed in groups</w:t>
            </w:r>
          </w:p>
        </w:tc>
      </w:tr>
      <w:tr w:rsidR="009423A6" w:rsidRPr="0042078A" w:rsidTr="00D26819">
        <w:tc>
          <w:tcPr>
            <w:tcW w:w="1811" w:type="dxa"/>
          </w:tcPr>
          <w:p w:rsidR="009423A6" w:rsidRPr="0042078A" w:rsidRDefault="004545B8" w:rsidP="00D26819">
            <w:pPr>
              <w:rPr>
                <w:rFonts w:asciiTheme="majorHAnsi" w:hAnsiTheme="majorHAnsi"/>
              </w:rPr>
            </w:pPr>
            <w:r w:rsidRPr="0042078A">
              <w:rPr>
                <w:rFonts w:asciiTheme="majorHAnsi" w:hAnsiTheme="majorHAnsi"/>
              </w:rPr>
              <w:t>3</w:t>
            </w:r>
          </w:p>
        </w:tc>
        <w:tc>
          <w:tcPr>
            <w:tcW w:w="1904" w:type="dxa"/>
          </w:tcPr>
          <w:p w:rsidR="00940154" w:rsidRPr="0042078A" w:rsidRDefault="00F80F2A" w:rsidP="00CE40AB">
            <w:pPr>
              <w:rPr>
                <w:rFonts w:asciiTheme="majorHAnsi" w:hAnsiTheme="majorHAnsi"/>
              </w:rPr>
            </w:pPr>
            <w:r w:rsidRPr="0042078A">
              <w:rPr>
                <w:rFonts w:asciiTheme="majorHAnsi" w:hAnsiTheme="majorHAnsi"/>
              </w:rPr>
              <w:t>Input session on social justice lawyering</w:t>
            </w:r>
          </w:p>
          <w:p w:rsidR="00F80F2A" w:rsidRPr="0042078A" w:rsidRDefault="00F80F2A" w:rsidP="00CE40AB">
            <w:pPr>
              <w:rPr>
                <w:rFonts w:asciiTheme="majorHAnsi" w:hAnsiTheme="majorHAnsi"/>
              </w:rPr>
            </w:pPr>
            <w:r w:rsidRPr="0042078A">
              <w:rPr>
                <w:rFonts w:asciiTheme="majorHAnsi" w:hAnsiTheme="majorHAnsi"/>
              </w:rPr>
              <w:t>( 1 hour)</w:t>
            </w:r>
          </w:p>
        </w:tc>
        <w:tc>
          <w:tcPr>
            <w:tcW w:w="1905" w:type="dxa"/>
          </w:tcPr>
          <w:p w:rsidR="00F80F2A" w:rsidRPr="0042078A" w:rsidRDefault="00F80F2A" w:rsidP="00D26819">
            <w:pPr>
              <w:rPr>
                <w:rFonts w:asciiTheme="majorHAnsi" w:hAnsiTheme="majorHAnsi"/>
              </w:rPr>
            </w:pPr>
            <w:r w:rsidRPr="0042078A">
              <w:rPr>
                <w:rFonts w:asciiTheme="majorHAnsi" w:hAnsiTheme="majorHAnsi"/>
              </w:rPr>
              <w:t>(1 hour)</w:t>
            </w:r>
          </w:p>
          <w:p w:rsidR="00940154" w:rsidRPr="0042078A" w:rsidRDefault="00940154" w:rsidP="00D26819">
            <w:pPr>
              <w:rPr>
                <w:rFonts w:asciiTheme="majorHAnsi" w:hAnsiTheme="majorHAnsi"/>
              </w:rPr>
            </w:pPr>
            <w:r w:rsidRPr="0042078A">
              <w:rPr>
                <w:rFonts w:asciiTheme="majorHAnsi" w:hAnsiTheme="majorHAnsi"/>
              </w:rPr>
              <w:t>Introduction to tools of research</w:t>
            </w:r>
          </w:p>
          <w:p w:rsidR="00940154" w:rsidRPr="0042078A" w:rsidRDefault="00940154" w:rsidP="00D26819">
            <w:pPr>
              <w:rPr>
                <w:rFonts w:asciiTheme="majorHAnsi" w:hAnsiTheme="majorHAnsi"/>
              </w:rPr>
            </w:pPr>
            <w:r w:rsidRPr="0042078A">
              <w:rPr>
                <w:rFonts w:asciiTheme="majorHAnsi" w:hAnsiTheme="majorHAnsi"/>
              </w:rPr>
              <w:t>RTI</w:t>
            </w:r>
          </w:p>
          <w:p w:rsidR="00940154" w:rsidRPr="0042078A" w:rsidRDefault="003E17EC" w:rsidP="00D26819">
            <w:pPr>
              <w:rPr>
                <w:rFonts w:asciiTheme="majorHAnsi" w:hAnsiTheme="majorHAnsi"/>
              </w:rPr>
            </w:pPr>
            <w:r w:rsidRPr="0042078A">
              <w:rPr>
                <w:rFonts w:asciiTheme="majorHAnsi" w:hAnsiTheme="majorHAnsi"/>
              </w:rPr>
              <w:t>Public Services Guarantee Acts</w:t>
            </w:r>
          </w:p>
          <w:p w:rsidR="003875E2" w:rsidRPr="0042078A" w:rsidRDefault="003875E2" w:rsidP="00D26819">
            <w:pPr>
              <w:rPr>
                <w:rFonts w:asciiTheme="majorHAnsi" w:hAnsiTheme="majorHAnsi"/>
              </w:rPr>
            </w:pPr>
            <w:r w:rsidRPr="0042078A">
              <w:rPr>
                <w:rFonts w:asciiTheme="majorHAnsi" w:hAnsiTheme="majorHAnsi"/>
              </w:rPr>
              <w:t>PIL</w:t>
            </w:r>
          </w:p>
        </w:tc>
        <w:tc>
          <w:tcPr>
            <w:tcW w:w="1905" w:type="dxa"/>
          </w:tcPr>
          <w:p w:rsidR="00F80F2A" w:rsidRPr="0042078A" w:rsidRDefault="00F80F2A" w:rsidP="00D26819">
            <w:pPr>
              <w:rPr>
                <w:rFonts w:asciiTheme="majorHAnsi" w:hAnsiTheme="majorHAnsi"/>
              </w:rPr>
            </w:pPr>
            <w:r w:rsidRPr="0042078A">
              <w:rPr>
                <w:rFonts w:asciiTheme="majorHAnsi" w:hAnsiTheme="majorHAnsi"/>
              </w:rPr>
              <w:t>(1 hour 30 minutes)</w:t>
            </w:r>
          </w:p>
          <w:p w:rsidR="009423A6" w:rsidRPr="0042078A" w:rsidRDefault="00CE40AB" w:rsidP="00D26819">
            <w:pPr>
              <w:rPr>
                <w:rFonts w:asciiTheme="majorHAnsi" w:hAnsiTheme="majorHAnsi"/>
              </w:rPr>
            </w:pPr>
            <w:r w:rsidRPr="0042078A">
              <w:rPr>
                <w:rFonts w:asciiTheme="majorHAnsi" w:hAnsiTheme="majorHAnsi"/>
              </w:rPr>
              <w:t xml:space="preserve">Each group to be given </w:t>
            </w:r>
            <w:r w:rsidR="00F80F2A" w:rsidRPr="0042078A">
              <w:rPr>
                <w:rFonts w:asciiTheme="majorHAnsi" w:hAnsiTheme="majorHAnsi"/>
              </w:rPr>
              <w:t xml:space="preserve"> case </w:t>
            </w:r>
            <w:r w:rsidRPr="0042078A">
              <w:rPr>
                <w:rFonts w:asciiTheme="majorHAnsi" w:hAnsiTheme="majorHAnsi"/>
              </w:rPr>
              <w:t>situations and laws tools to be used in each case</w:t>
            </w:r>
          </w:p>
        </w:tc>
        <w:tc>
          <w:tcPr>
            <w:tcW w:w="1717" w:type="dxa"/>
          </w:tcPr>
          <w:p w:rsidR="00F80F2A" w:rsidRPr="0042078A" w:rsidRDefault="00F80F2A" w:rsidP="00D26819">
            <w:pPr>
              <w:rPr>
                <w:rFonts w:asciiTheme="majorHAnsi" w:hAnsiTheme="majorHAnsi"/>
              </w:rPr>
            </w:pPr>
            <w:r w:rsidRPr="0042078A">
              <w:rPr>
                <w:rFonts w:asciiTheme="majorHAnsi" w:hAnsiTheme="majorHAnsi"/>
              </w:rPr>
              <w:t>(1 hour)</w:t>
            </w:r>
          </w:p>
          <w:p w:rsidR="009423A6" w:rsidRPr="0042078A" w:rsidRDefault="002B26D7" w:rsidP="00D26819">
            <w:pPr>
              <w:rPr>
                <w:rFonts w:asciiTheme="majorHAnsi" w:hAnsiTheme="majorHAnsi"/>
              </w:rPr>
            </w:pPr>
            <w:r w:rsidRPr="0042078A">
              <w:rPr>
                <w:rFonts w:asciiTheme="majorHAnsi" w:hAnsiTheme="majorHAnsi"/>
              </w:rPr>
              <w:t>Planning for work to be done</w:t>
            </w:r>
          </w:p>
        </w:tc>
      </w:tr>
    </w:tbl>
    <w:p w:rsidR="00600C75" w:rsidRDefault="00600C75"/>
    <w:p w:rsidR="00777B06" w:rsidRDefault="00777B06" w:rsidP="0042078A">
      <w:pPr>
        <w:pStyle w:val="Heading2"/>
        <w:jc w:val="center"/>
      </w:pPr>
      <w:r>
        <w:t>Session 3</w:t>
      </w:r>
    </w:p>
    <w:tbl>
      <w:tblPr>
        <w:tblStyle w:val="TableGrid"/>
        <w:tblW w:w="0" w:type="auto"/>
        <w:tblLook w:val="04A0"/>
      </w:tblPr>
      <w:tblGrid>
        <w:gridCol w:w="1811"/>
        <w:gridCol w:w="1904"/>
        <w:gridCol w:w="1905"/>
        <w:gridCol w:w="1905"/>
        <w:gridCol w:w="1717"/>
      </w:tblGrid>
      <w:tr w:rsidR="009423A6" w:rsidRPr="0042078A" w:rsidTr="00D26819">
        <w:tc>
          <w:tcPr>
            <w:tcW w:w="1811" w:type="dxa"/>
          </w:tcPr>
          <w:p w:rsidR="009423A6" w:rsidRPr="0042078A" w:rsidRDefault="009423A6" w:rsidP="00D26819">
            <w:pPr>
              <w:rPr>
                <w:rFonts w:asciiTheme="majorHAnsi" w:hAnsiTheme="majorHAnsi"/>
              </w:rPr>
            </w:pPr>
            <w:r w:rsidRPr="0042078A">
              <w:rPr>
                <w:rFonts w:asciiTheme="majorHAnsi" w:hAnsiTheme="majorHAnsi"/>
              </w:rPr>
              <w:t>Day</w:t>
            </w:r>
          </w:p>
        </w:tc>
        <w:tc>
          <w:tcPr>
            <w:tcW w:w="1904" w:type="dxa"/>
          </w:tcPr>
          <w:p w:rsidR="009423A6" w:rsidRPr="0042078A" w:rsidRDefault="009423A6" w:rsidP="00D26819">
            <w:pPr>
              <w:rPr>
                <w:rFonts w:asciiTheme="majorHAnsi" w:hAnsiTheme="majorHAnsi"/>
              </w:rPr>
            </w:pPr>
            <w:r w:rsidRPr="0042078A">
              <w:rPr>
                <w:rFonts w:asciiTheme="majorHAnsi" w:hAnsiTheme="majorHAnsi"/>
              </w:rPr>
              <w:t>Slot 1</w:t>
            </w:r>
          </w:p>
        </w:tc>
        <w:tc>
          <w:tcPr>
            <w:tcW w:w="1905" w:type="dxa"/>
          </w:tcPr>
          <w:p w:rsidR="009423A6" w:rsidRPr="0042078A" w:rsidRDefault="009423A6" w:rsidP="00D26819">
            <w:pPr>
              <w:rPr>
                <w:rFonts w:asciiTheme="majorHAnsi" w:hAnsiTheme="majorHAnsi"/>
              </w:rPr>
            </w:pPr>
            <w:r w:rsidRPr="0042078A">
              <w:rPr>
                <w:rFonts w:asciiTheme="majorHAnsi" w:hAnsiTheme="majorHAnsi"/>
              </w:rPr>
              <w:t>Slot 2</w:t>
            </w:r>
          </w:p>
        </w:tc>
        <w:tc>
          <w:tcPr>
            <w:tcW w:w="1905" w:type="dxa"/>
          </w:tcPr>
          <w:p w:rsidR="009423A6" w:rsidRPr="0042078A" w:rsidRDefault="009423A6" w:rsidP="00D26819">
            <w:pPr>
              <w:rPr>
                <w:rFonts w:asciiTheme="majorHAnsi" w:hAnsiTheme="majorHAnsi"/>
              </w:rPr>
            </w:pPr>
            <w:r w:rsidRPr="0042078A">
              <w:rPr>
                <w:rFonts w:asciiTheme="majorHAnsi" w:hAnsiTheme="majorHAnsi"/>
              </w:rPr>
              <w:t>Slot 3</w:t>
            </w:r>
          </w:p>
        </w:tc>
        <w:tc>
          <w:tcPr>
            <w:tcW w:w="1717" w:type="dxa"/>
          </w:tcPr>
          <w:p w:rsidR="009423A6" w:rsidRPr="0042078A" w:rsidRDefault="009423A6" w:rsidP="00D26819">
            <w:pPr>
              <w:rPr>
                <w:rFonts w:asciiTheme="majorHAnsi" w:hAnsiTheme="majorHAnsi"/>
              </w:rPr>
            </w:pPr>
            <w:r w:rsidRPr="0042078A">
              <w:rPr>
                <w:rFonts w:asciiTheme="majorHAnsi" w:hAnsiTheme="majorHAnsi"/>
              </w:rPr>
              <w:t>Slot 4</w:t>
            </w:r>
          </w:p>
        </w:tc>
      </w:tr>
      <w:tr w:rsidR="009423A6" w:rsidRPr="0042078A" w:rsidTr="00D26819">
        <w:tc>
          <w:tcPr>
            <w:tcW w:w="1811" w:type="dxa"/>
          </w:tcPr>
          <w:p w:rsidR="009423A6" w:rsidRPr="0042078A" w:rsidRDefault="002B26D7" w:rsidP="00D26819">
            <w:pPr>
              <w:rPr>
                <w:rFonts w:asciiTheme="majorHAnsi" w:hAnsiTheme="majorHAnsi"/>
              </w:rPr>
            </w:pPr>
            <w:r w:rsidRPr="0042078A">
              <w:rPr>
                <w:rFonts w:asciiTheme="majorHAnsi" w:hAnsiTheme="majorHAnsi"/>
              </w:rPr>
              <w:t>1</w:t>
            </w:r>
          </w:p>
        </w:tc>
        <w:tc>
          <w:tcPr>
            <w:tcW w:w="1904" w:type="dxa"/>
          </w:tcPr>
          <w:p w:rsidR="00F80F2A" w:rsidRPr="0042078A" w:rsidRDefault="00F80F2A" w:rsidP="00D26819">
            <w:pPr>
              <w:rPr>
                <w:rFonts w:asciiTheme="majorHAnsi" w:hAnsiTheme="majorHAnsi"/>
              </w:rPr>
            </w:pPr>
            <w:r w:rsidRPr="0042078A">
              <w:rPr>
                <w:rFonts w:asciiTheme="majorHAnsi" w:hAnsiTheme="majorHAnsi"/>
              </w:rPr>
              <w:t>(1 hour)</w:t>
            </w:r>
          </w:p>
          <w:p w:rsidR="009423A6" w:rsidRPr="0042078A" w:rsidRDefault="003E17EC" w:rsidP="00D26819">
            <w:pPr>
              <w:rPr>
                <w:rFonts w:asciiTheme="majorHAnsi" w:hAnsiTheme="majorHAnsi"/>
              </w:rPr>
            </w:pPr>
            <w:r w:rsidRPr="0042078A">
              <w:rPr>
                <w:rFonts w:asciiTheme="majorHAnsi" w:hAnsiTheme="majorHAnsi"/>
              </w:rPr>
              <w:t>Recap for work done, identification of common issues</w:t>
            </w:r>
          </w:p>
        </w:tc>
        <w:tc>
          <w:tcPr>
            <w:tcW w:w="1905" w:type="dxa"/>
          </w:tcPr>
          <w:p w:rsidR="00F80F2A" w:rsidRPr="0042078A" w:rsidRDefault="00F80F2A" w:rsidP="00D26819">
            <w:pPr>
              <w:rPr>
                <w:rFonts w:asciiTheme="majorHAnsi" w:hAnsiTheme="majorHAnsi"/>
              </w:rPr>
            </w:pPr>
            <w:r w:rsidRPr="0042078A">
              <w:rPr>
                <w:rFonts w:asciiTheme="majorHAnsi" w:hAnsiTheme="majorHAnsi"/>
              </w:rPr>
              <w:t>(1 hour)</w:t>
            </w:r>
          </w:p>
          <w:p w:rsidR="009423A6" w:rsidRPr="0042078A" w:rsidRDefault="003E17EC" w:rsidP="00D26819">
            <w:pPr>
              <w:rPr>
                <w:rFonts w:asciiTheme="majorHAnsi" w:hAnsiTheme="majorHAnsi"/>
              </w:rPr>
            </w:pPr>
            <w:r w:rsidRPr="0042078A">
              <w:rPr>
                <w:rFonts w:asciiTheme="majorHAnsi" w:hAnsiTheme="majorHAnsi"/>
              </w:rPr>
              <w:t>Input session on laws concerning coastal environment</w:t>
            </w:r>
            <w:r w:rsidR="00AC6310" w:rsidRPr="0042078A">
              <w:rPr>
                <w:rFonts w:asciiTheme="majorHAnsi" w:hAnsiTheme="majorHAnsi"/>
              </w:rPr>
              <w:t>+ Input session- Environment Angle to the CRZ</w:t>
            </w:r>
          </w:p>
        </w:tc>
        <w:tc>
          <w:tcPr>
            <w:tcW w:w="1905" w:type="dxa"/>
          </w:tcPr>
          <w:p w:rsidR="00F80F2A" w:rsidRPr="0042078A" w:rsidRDefault="00F80F2A" w:rsidP="00D26819">
            <w:pPr>
              <w:rPr>
                <w:rFonts w:asciiTheme="majorHAnsi" w:hAnsiTheme="majorHAnsi"/>
              </w:rPr>
            </w:pPr>
            <w:r w:rsidRPr="0042078A">
              <w:rPr>
                <w:rFonts w:asciiTheme="majorHAnsi" w:hAnsiTheme="majorHAnsi"/>
              </w:rPr>
              <w:t>( 1 hour 30 minutes)</w:t>
            </w:r>
          </w:p>
          <w:p w:rsidR="009423A6" w:rsidRPr="0042078A" w:rsidRDefault="00AC6310" w:rsidP="00D26819">
            <w:pPr>
              <w:rPr>
                <w:rFonts w:asciiTheme="majorHAnsi" w:hAnsiTheme="majorHAnsi"/>
              </w:rPr>
            </w:pPr>
            <w:r w:rsidRPr="0042078A">
              <w:rPr>
                <w:rFonts w:asciiTheme="majorHAnsi" w:hAnsiTheme="majorHAnsi"/>
              </w:rPr>
              <w:t>Intervention design &amp; Pr</w:t>
            </w:r>
            <w:r w:rsidR="00CE40AB" w:rsidRPr="0042078A">
              <w:rPr>
                <w:rFonts w:asciiTheme="majorHAnsi" w:hAnsiTheme="majorHAnsi"/>
              </w:rPr>
              <w:t>esentations</w:t>
            </w:r>
          </w:p>
        </w:tc>
        <w:tc>
          <w:tcPr>
            <w:tcW w:w="1717" w:type="dxa"/>
          </w:tcPr>
          <w:p w:rsidR="00F80F2A" w:rsidRPr="0042078A" w:rsidRDefault="00F80F2A" w:rsidP="00D26819">
            <w:pPr>
              <w:rPr>
                <w:rFonts w:asciiTheme="majorHAnsi" w:hAnsiTheme="majorHAnsi"/>
              </w:rPr>
            </w:pPr>
            <w:r w:rsidRPr="0042078A">
              <w:rPr>
                <w:rFonts w:asciiTheme="majorHAnsi" w:hAnsiTheme="majorHAnsi"/>
              </w:rPr>
              <w:t>( 2 hours)</w:t>
            </w:r>
          </w:p>
          <w:p w:rsidR="009423A6" w:rsidRPr="0042078A" w:rsidRDefault="003F6F7D" w:rsidP="00D26819">
            <w:pPr>
              <w:rPr>
                <w:rFonts w:asciiTheme="majorHAnsi" w:hAnsiTheme="majorHAnsi"/>
              </w:rPr>
            </w:pPr>
            <w:r w:rsidRPr="0042078A">
              <w:rPr>
                <w:rFonts w:asciiTheme="majorHAnsi" w:hAnsiTheme="majorHAnsi"/>
              </w:rPr>
              <w:t>Visioning exercise-</w:t>
            </w:r>
          </w:p>
          <w:p w:rsidR="003F6F7D" w:rsidRPr="0042078A" w:rsidRDefault="003F6F7D" w:rsidP="00D26819">
            <w:pPr>
              <w:rPr>
                <w:rFonts w:asciiTheme="majorHAnsi" w:hAnsiTheme="majorHAnsi"/>
              </w:rPr>
            </w:pPr>
            <w:r w:rsidRPr="0042078A">
              <w:rPr>
                <w:rFonts w:asciiTheme="majorHAnsi" w:hAnsiTheme="majorHAnsi"/>
              </w:rPr>
              <w:t>Ideal policy for coastal areas</w:t>
            </w:r>
          </w:p>
          <w:p w:rsidR="003F6F7D" w:rsidRPr="0042078A" w:rsidRDefault="003F6F7D" w:rsidP="00D26819">
            <w:pPr>
              <w:rPr>
                <w:rFonts w:asciiTheme="majorHAnsi" w:hAnsiTheme="majorHAnsi"/>
              </w:rPr>
            </w:pPr>
            <w:r w:rsidRPr="0042078A">
              <w:rPr>
                <w:rFonts w:asciiTheme="majorHAnsi" w:hAnsiTheme="majorHAnsi"/>
              </w:rPr>
              <w:t>What all aspects of law are to be introduced</w:t>
            </w:r>
          </w:p>
          <w:p w:rsidR="003F6F7D" w:rsidRPr="0042078A" w:rsidRDefault="003F6F7D" w:rsidP="00D26819">
            <w:pPr>
              <w:rPr>
                <w:rFonts w:asciiTheme="majorHAnsi" w:hAnsiTheme="majorHAnsi"/>
              </w:rPr>
            </w:pPr>
            <w:r w:rsidRPr="0042078A">
              <w:rPr>
                <w:rFonts w:asciiTheme="majorHAnsi" w:hAnsiTheme="majorHAnsi"/>
              </w:rPr>
              <w:t>What ground level learnings are to be incorporated</w:t>
            </w:r>
          </w:p>
          <w:p w:rsidR="003F6F7D" w:rsidRPr="0042078A" w:rsidRDefault="003F6F7D" w:rsidP="00D26819">
            <w:pPr>
              <w:rPr>
                <w:rFonts w:asciiTheme="majorHAnsi" w:hAnsiTheme="majorHAnsi"/>
              </w:rPr>
            </w:pPr>
            <w:r w:rsidRPr="0042078A">
              <w:rPr>
                <w:rFonts w:asciiTheme="majorHAnsi" w:hAnsiTheme="majorHAnsi"/>
              </w:rPr>
              <w:t>How to facilitate the harmonious functioning of stakeholders</w:t>
            </w:r>
          </w:p>
          <w:p w:rsidR="003F6F7D" w:rsidRPr="0042078A" w:rsidRDefault="003F6F7D" w:rsidP="00D26819">
            <w:pPr>
              <w:rPr>
                <w:rFonts w:asciiTheme="majorHAnsi" w:hAnsiTheme="majorHAnsi"/>
              </w:rPr>
            </w:pPr>
          </w:p>
        </w:tc>
      </w:tr>
      <w:tr w:rsidR="009423A6" w:rsidRPr="0042078A" w:rsidTr="00D26819">
        <w:tc>
          <w:tcPr>
            <w:tcW w:w="1811" w:type="dxa"/>
          </w:tcPr>
          <w:p w:rsidR="009423A6" w:rsidRPr="0042078A" w:rsidRDefault="002B26D7" w:rsidP="00D26819">
            <w:pPr>
              <w:rPr>
                <w:rFonts w:asciiTheme="majorHAnsi" w:hAnsiTheme="majorHAnsi"/>
              </w:rPr>
            </w:pPr>
            <w:r w:rsidRPr="0042078A">
              <w:rPr>
                <w:rFonts w:asciiTheme="majorHAnsi" w:hAnsiTheme="majorHAnsi"/>
              </w:rPr>
              <w:t>2</w:t>
            </w:r>
          </w:p>
        </w:tc>
        <w:tc>
          <w:tcPr>
            <w:tcW w:w="1904" w:type="dxa"/>
          </w:tcPr>
          <w:p w:rsidR="00F80F2A" w:rsidRPr="0042078A" w:rsidRDefault="00F80F2A" w:rsidP="00D26819">
            <w:pPr>
              <w:rPr>
                <w:rFonts w:asciiTheme="majorHAnsi" w:hAnsiTheme="majorHAnsi"/>
              </w:rPr>
            </w:pPr>
            <w:r w:rsidRPr="0042078A">
              <w:rPr>
                <w:rFonts w:asciiTheme="majorHAnsi" w:hAnsiTheme="majorHAnsi"/>
              </w:rPr>
              <w:t>( 1 hour)</w:t>
            </w:r>
          </w:p>
          <w:p w:rsidR="009423A6" w:rsidRPr="0042078A" w:rsidRDefault="003F6F7D" w:rsidP="00D26819">
            <w:pPr>
              <w:rPr>
                <w:rFonts w:asciiTheme="majorHAnsi" w:hAnsiTheme="majorHAnsi"/>
              </w:rPr>
            </w:pPr>
            <w:r w:rsidRPr="0042078A">
              <w:rPr>
                <w:rFonts w:asciiTheme="majorHAnsi" w:hAnsiTheme="majorHAnsi"/>
              </w:rPr>
              <w:t>Screening the WGWLO movie on land rights, discussion on land rights in coastal areas</w:t>
            </w:r>
          </w:p>
        </w:tc>
        <w:tc>
          <w:tcPr>
            <w:tcW w:w="1905" w:type="dxa"/>
          </w:tcPr>
          <w:p w:rsidR="00F80F2A" w:rsidRPr="0042078A" w:rsidRDefault="00F80F2A" w:rsidP="00D26819">
            <w:pPr>
              <w:rPr>
                <w:rFonts w:asciiTheme="majorHAnsi" w:hAnsiTheme="majorHAnsi"/>
              </w:rPr>
            </w:pPr>
            <w:r w:rsidRPr="0042078A">
              <w:rPr>
                <w:rFonts w:asciiTheme="majorHAnsi" w:hAnsiTheme="majorHAnsi"/>
              </w:rPr>
              <w:t>(2 hours)</w:t>
            </w:r>
          </w:p>
          <w:p w:rsidR="009423A6" w:rsidRPr="0042078A" w:rsidRDefault="003F6F7D" w:rsidP="00D26819">
            <w:pPr>
              <w:rPr>
                <w:rFonts w:asciiTheme="majorHAnsi" w:hAnsiTheme="majorHAnsi"/>
              </w:rPr>
            </w:pPr>
            <w:r w:rsidRPr="0042078A">
              <w:rPr>
                <w:rFonts w:asciiTheme="majorHAnsi" w:hAnsiTheme="majorHAnsi"/>
              </w:rPr>
              <w:t xml:space="preserve">Critiquing and drafting exercise- </w:t>
            </w:r>
            <w:r w:rsidR="00542383" w:rsidRPr="0042078A">
              <w:rPr>
                <w:rFonts w:asciiTheme="majorHAnsi" w:hAnsiTheme="majorHAnsi"/>
              </w:rPr>
              <w:t>Marine fisherfolk Bill</w:t>
            </w:r>
          </w:p>
        </w:tc>
        <w:tc>
          <w:tcPr>
            <w:tcW w:w="1905" w:type="dxa"/>
          </w:tcPr>
          <w:p w:rsidR="00F80F2A" w:rsidRPr="0042078A" w:rsidRDefault="00F80F2A" w:rsidP="00D26819">
            <w:pPr>
              <w:rPr>
                <w:rFonts w:asciiTheme="majorHAnsi" w:hAnsiTheme="majorHAnsi"/>
              </w:rPr>
            </w:pPr>
            <w:r w:rsidRPr="0042078A">
              <w:rPr>
                <w:rFonts w:asciiTheme="majorHAnsi" w:hAnsiTheme="majorHAnsi"/>
              </w:rPr>
              <w:t>(1 hour)</w:t>
            </w:r>
          </w:p>
          <w:p w:rsidR="009423A6" w:rsidRPr="0042078A" w:rsidRDefault="00542383" w:rsidP="00D26819">
            <w:pPr>
              <w:rPr>
                <w:rFonts w:asciiTheme="majorHAnsi" w:hAnsiTheme="majorHAnsi"/>
              </w:rPr>
            </w:pPr>
            <w:r w:rsidRPr="0042078A">
              <w:rPr>
                <w:rFonts w:asciiTheme="majorHAnsi" w:hAnsiTheme="majorHAnsi"/>
              </w:rPr>
              <w:t>Preparation of draft guidelines for protection and management of CPRs in coastal areas</w:t>
            </w:r>
          </w:p>
        </w:tc>
        <w:tc>
          <w:tcPr>
            <w:tcW w:w="1717" w:type="dxa"/>
          </w:tcPr>
          <w:p w:rsidR="00F80F2A" w:rsidRPr="0042078A" w:rsidRDefault="00F80F2A" w:rsidP="00542383">
            <w:pPr>
              <w:rPr>
                <w:rFonts w:asciiTheme="majorHAnsi" w:hAnsiTheme="majorHAnsi"/>
              </w:rPr>
            </w:pPr>
            <w:r w:rsidRPr="0042078A">
              <w:rPr>
                <w:rFonts w:asciiTheme="majorHAnsi" w:hAnsiTheme="majorHAnsi"/>
              </w:rPr>
              <w:t>(1 hour)</w:t>
            </w:r>
          </w:p>
          <w:p w:rsidR="009423A6" w:rsidRPr="0042078A" w:rsidRDefault="00542383" w:rsidP="00542383">
            <w:pPr>
              <w:rPr>
                <w:rFonts w:asciiTheme="majorHAnsi" w:hAnsiTheme="majorHAnsi"/>
              </w:rPr>
            </w:pPr>
            <w:r w:rsidRPr="0042078A">
              <w:rPr>
                <w:rFonts w:asciiTheme="majorHAnsi" w:hAnsiTheme="majorHAnsi"/>
              </w:rPr>
              <w:t>Draft guidelines for ensuring SER in coastal areas</w:t>
            </w:r>
          </w:p>
        </w:tc>
      </w:tr>
      <w:tr w:rsidR="009423A6" w:rsidRPr="0042078A" w:rsidTr="00D26819">
        <w:tc>
          <w:tcPr>
            <w:tcW w:w="1811" w:type="dxa"/>
          </w:tcPr>
          <w:p w:rsidR="009423A6" w:rsidRPr="0042078A" w:rsidRDefault="002B26D7" w:rsidP="00D26819">
            <w:pPr>
              <w:rPr>
                <w:rFonts w:asciiTheme="majorHAnsi" w:hAnsiTheme="majorHAnsi"/>
              </w:rPr>
            </w:pPr>
            <w:r w:rsidRPr="0042078A">
              <w:rPr>
                <w:rFonts w:asciiTheme="majorHAnsi" w:hAnsiTheme="majorHAnsi"/>
              </w:rPr>
              <w:t>3</w:t>
            </w:r>
          </w:p>
        </w:tc>
        <w:tc>
          <w:tcPr>
            <w:tcW w:w="1904" w:type="dxa"/>
          </w:tcPr>
          <w:p w:rsidR="00F80F2A" w:rsidRPr="0042078A" w:rsidRDefault="00F80F2A" w:rsidP="00D26819">
            <w:pPr>
              <w:rPr>
                <w:rFonts w:asciiTheme="majorHAnsi" w:hAnsiTheme="majorHAnsi"/>
              </w:rPr>
            </w:pPr>
            <w:r w:rsidRPr="0042078A">
              <w:rPr>
                <w:rFonts w:asciiTheme="majorHAnsi" w:hAnsiTheme="majorHAnsi"/>
              </w:rPr>
              <w:t>(1 hour)</w:t>
            </w:r>
          </w:p>
          <w:p w:rsidR="009423A6" w:rsidRPr="0042078A" w:rsidRDefault="00542383" w:rsidP="00D26819">
            <w:pPr>
              <w:rPr>
                <w:rFonts w:asciiTheme="majorHAnsi" w:hAnsiTheme="majorHAnsi"/>
              </w:rPr>
            </w:pPr>
            <w:r w:rsidRPr="0042078A">
              <w:rPr>
                <w:rFonts w:asciiTheme="majorHAnsi" w:hAnsiTheme="majorHAnsi"/>
              </w:rPr>
              <w:t>Introduction, Objective, purpose</w:t>
            </w:r>
          </w:p>
        </w:tc>
        <w:tc>
          <w:tcPr>
            <w:tcW w:w="1905" w:type="dxa"/>
          </w:tcPr>
          <w:p w:rsidR="00F80F2A" w:rsidRPr="0042078A" w:rsidRDefault="00F80F2A" w:rsidP="00D26819">
            <w:pPr>
              <w:rPr>
                <w:rFonts w:asciiTheme="majorHAnsi" w:hAnsiTheme="majorHAnsi"/>
              </w:rPr>
            </w:pPr>
            <w:r w:rsidRPr="0042078A">
              <w:rPr>
                <w:rFonts w:asciiTheme="majorHAnsi" w:hAnsiTheme="majorHAnsi"/>
              </w:rPr>
              <w:t>( 1 hour 30 minutes)</w:t>
            </w:r>
          </w:p>
          <w:p w:rsidR="009423A6" w:rsidRPr="0042078A" w:rsidRDefault="00542383" w:rsidP="00D26819">
            <w:pPr>
              <w:rPr>
                <w:rFonts w:asciiTheme="majorHAnsi" w:hAnsiTheme="majorHAnsi"/>
              </w:rPr>
            </w:pPr>
            <w:r w:rsidRPr="0042078A">
              <w:rPr>
                <w:rFonts w:asciiTheme="majorHAnsi" w:hAnsiTheme="majorHAnsi"/>
              </w:rPr>
              <w:t>Presentations on draft guidelines and discussion</w:t>
            </w:r>
          </w:p>
        </w:tc>
        <w:tc>
          <w:tcPr>
            <w:tcW w:w="1905" w:type="dxa"/>
          </w:tcPr>
          <w:p w:rsidR="00F80F2A" w:rsidRPr="0042078A" w:rsidRDefault="00F80F2A" w:rsidP="00D26819">
            <w:pPr>
              <w:rPr>
                <w:rFonts w:asciiTheme="majorHAnsi" w:hAnsiTheme="majorHAnsi"/>
              </w:rPr>
            </w:pPr>
            <w:r w:rsidRPr="0042078A">
              <w:rPr>
                <w:rFonts w:asciiTheme="majorHAnsi" w:hAnsiTheme="majorHAnsi"/>
              </w:rPr>
              <w:t>(1 hour)</w:t>
            </w:r>
          </w:p>
          <w:p w:rsidR="009423A6" w:rsidRPr="0042078A" w:rsidRDefault="00542383" w:rsidP="00D26819">
            <w:pPr>
              <w:rPr>
                <w:rFonts w:asciiTheme="majorHAnsi" w:hAnsiTheme="majorHAnsi"/>
              </w:rPr>
            </w:pPr>
            <w:r w:rsidRPr="0042078A">
              <w:rPr>
                <w:rFonts w:asciiTheme="majorHAnsi" w:hAnsiTheme="majorHAnsi"/>
              </w:rPr>
              <w:t>Group work for facilitating more inputs</w:t>
            </w:r>
          </w:p>
        </w:tc>
        <w:tc>
          <w:tcPr>
            <w:tcW w:w="1717" w:type="dxa"/>
          </w:tcPr>
          <w:p w:rsidR="00F80F2A" w:rsidRPr="0042078A" w:rsidRDefault="00F80F2A" w:rsidP="00D26819">
            <w:pPr>
              <w:rPr>
                <w:rFonts w:asciiTheme="majorHAnsi" w:hAnsiTheme="majorHAnsi"/>
              </w:rPr>
            </w:pPr>
            <w:r w:rsidRPr="0042078A">
              <w:rPr>
                <w:rFonts w:asciiTheme="majorHAnsi" w:hAnsiTheme="majorHAnsi"/>
              </w:rPr>
              <w:t>(1 hour)</w:t>
            </w:r>
          </w:p>
          <w:p w:rsidR="009423A6" w:rsidRPr="0042078A" w:rsidRDefault="00542383" w:rsidP="00D26819">
            <w:pPr>
              <w:rPr>
                <w:rFonts w:asciiTheme="majorHAnsi" w:hAnsiTheme="majorHAnsi"/>
              </w:rPr>
            </w:pPr>
            <w:r w:rsidRPr="0042078A">
              <w:rPr>
                <w:rFonts w:asciiTheme="majorHAnsi" w:hAnsiTheme="majorHAnsi"/>
              </w:rPr>
              <w:t>Collaborative assignments of roles and responsibilities.</w:t>
            </w:r>
          </w:p>
        </w:tc>
      </w:tr>
    </w:tbl>
    <w:p w:rsidR="009423A6" w:rsidRDefault="009423A6"/>
    <w:p w:rsidR="00777B06" w:rsidRPr="0042078A" w:rsidRDefault="00777B06" w:rsidP="0042078A">
      <w:pPr>
        <w:pStyle w:val="Heading3"/>
        <w:jc w:val="center"/>
      </w:pPr>
      <w:r w:rsidRPr="0042078A">
        <w:t>Session 1</w:t>
      </w:r>
    </w:p>
    <w:p w:rsidR="00777B06" w:rsidRPr="00985D01" w:rsidRDefault="00777B06">
      <w:pPr>
        <w:rPr>
          <w:rFonts w:asciiTheme="majorHAnsi" w:hAnsiTheme="majorHAnsi"/>
        </w:rPr>
      </w:pPr>
      <w:r w:rsidRPr="00985D01">
        <w:rPr>
          <w:rFonts w:asciiTheme="majorHAnsi" w:hAnsiTheme="majorHAnsi"/>
        </w:rPr>
        <w:t>The main objective of the first session would be to widen the perspective of the participants and develop the ability to identify and look at issues through a Human Rights lens. It would also try to incorporate a minimal understanding of law and paint an overall picture of the goals we strive towards.</w:t>
      </w:r>
    </w:p>
    <w:p w:rsidR="00461245" w:rsidRPr="00985D01" w:rsidRDefault="00461245" w:rsidP="0042078A">
      <w:pPr>
        <w:jc w:val="center"/>
        <w:rPr>
          <w:rFonts w:asciiTheme="majorHAnsi" w:hAnsiTheme="majorHAnsi"/>
          <w:b/>
          <w:i/>
        </w:rPr>
      </w:pPr>
      <w:r w:rsidRPr="00985D01">
        <w:rPr>
          <w:rFonts w:asciiTheme="majorHAnsi" w:hAnsiTheme="majorHAnsi"/>
          <w:b/>
          <w:i/>
        </w:rPr>
        <w:t>Day 1</w:t>
      </w:r>
    </w:p>
    <w:p w:rsidR="00BE0116" w:rsidRPr="00541C4A" w:rsidRDefault="00BE0116">
      <w:pPr>
        <w:rPr>
          <w:rFonts w:asciiTheme="majorHAnsi" w:hAnsiTheme="majorHAnsi"/>
          <w:b/>
          <w:u w:val="single"/>
        </w:rPr>
      </w:pPr>
      <w:r w:rsidRPr="00541C4A">
        <w:rPr>
          <w:rFonts w:asciiTheme="majorHAnsi" w:hAnsiTheme="majorHAnsi"/>
          <w:b/>
          <w:u w:val="single"/>
        </w:rPr>
        <w:t>Slot 1</w:t>
      </w:r>
      <w:r w:rsidR="0042078A" w:rsidRPr="00541C4A">
        <w:rPr>
          <w:rFonts w:asciiTheme="majorHAnsi" w:hAnsiTheme="majorHAnsi"/>
          <w:b/>
          <w:u w:val="single"/>
        </w:rPr>
        <w:t>: Introduction</w:t>
      </w:r>
    </w:p>
    <w:p w:rsidR="00BE0116" w:rsidRPr="00985D01" w:rsidRDefault="00BE0116">
      <w:pPr>
        <w:rPr>
          <w:rFonts w:asciiTheme="majorHAnsi" w:hAnsiTheme="majorHAnsi"/>
        </w:rPr>
      </w:pPr>
      <w:r w:rsidRPr="00541C4A">
        <w:rPr>
          <w:rFonts w:asciiTheme="majorHAnsi" w:hAnsiTheme="majorHAnsi"/>
          <w:i/>
          <w:u w:val="single"/>
        </w:rPr>
        <w:t>Objective</w:t>
      </w:r>
      <w:r w:rsidRPr="00985D01">
        <w:rPr>
          <w:rFonts w:asciiTheme="majorHAnsi" w:hAnsiTheme="majorHAnsi"/>
        </w:rPr>
        <w:t>- Ice-breaking, f</w:t>
      </w:r>
      <w:r w:rsidR="0042078A" w:rsidRPr="00985D01">
        <w:rPr>
          <w:rFonts w:asciiTheme="majorHAnsi" w:hAnsiTheme="majorHAnsi"/>
        </w:rPr>
        <w:t>amiliarising one another</w:t>
      </w:r>
    </w:p>
    <w:p w:rsidR="00BE0116" w:rsidRPr="00541C4A" w:rsidRDefault="00C21DE6">
      <w:pPr>
        <w:rPr>
          <w:rFonts w:asciiTheme="majorHAnsi" w:hAnsiTheme="majorHAnsi"/>
          <w:i/>
        </w:rPr>
      </w:pPr>
      <w:r w:rsidRPr="00541C4A">
        <w:rPr>
          <w:rFonts w:asciiTheme="majorHAnsi" w:hAnsiTheme="majorHAnsi"/>
          <w:i/>
          <w:u w:val="single"/>
        </w:rPr>
        <w:t>Procedure</w:t>
      </w:r>
      <w:r w:rsidR="00BE0116" w:rsidRPr="00541C4A">
        <w:rPr>
          <w:rFonts w:asciiTheme="majorHAnsi" w:hAnsiTheme="majorHAnsi"/>
          <w:i/>
        </w:rPr>
        <w:t xml:space="preserve">- </w:t>
      </w:r>
    </w:p>
    <w:p w:rsidR="00BE0116" w:rsidRPr="00985D01" w:rsidRDefault="00BE0116" w:rsidP="0042078A">
      <w:pPr>
        <w:pStyle w:val="ListParagraph"/>
        <w:numPr>
          <w:ilvl w:val="0"/>
          <w:numId w:val="3"/>
        </w:numPr>
        <w:rPr>
          <w:rFonts w:asciiTheme="majorHAnsi" w:hAnsiTheme="majorHAnsi"/>
        </w:rPr>
      </w:pPr>
      <w:r w:rsidRPr="00985D01">
        <w:rPr>
          <w:rFonts w:asciiTheme="majorHAnsi" w:hAnsiTheme="majorHAnsi"/>
        </w:rPr>
        <w:t xml:space="preserve">Introduction ( Name, Where you are from), </w:t>
      </w:r>
    </w:p>
    <w:p w:rsidR="00BE0116" w:rsidRPr="00985D01" w:rsidRDefault="00BE0116" w:rsidP="0042078A">
      <w:pPr>
        <w:pStyle w:val="ListParagraph"/>
        <w:numPr>
          <w:ilvl w:val="0"/>
          <w:numId w:val="3"/>
        </w:numPr>
        <w:rPr>
          <w:rFonts w:asciiTheme="majorHAnsi" w:hAnsiTheme="majorHAnsi"/>
        </w:rPr>
      </w:pPr>
      <w:r w:rsidRPr="00985D01">
        <w:rPr>
          <w:rFonts w:asciiTheme="majorHAnsi" w:hAnsiTheme="majorHAnsi"/>
        </w:rPr>
        <w:t>Write down in two differently coloured cards, the attributes of your character in terms of your biggest strength and weakness.</w:t>
      </w:r>
    </w:p>
    <w:p w:rsidR="00BE0116" w:rsidRPr="00985D01" w:rsidRDefault="00BE0116" w:rsidP="0042078A">
      <w:pPr>
        <w:pStyle w:val="ListParagraph"/>
        <w:numPr>
          <w:ilvl w:val="0"/>
          <w:numId w:val="3"/>
        </w:numPr>
        <w:rPr>
          <w:rFonts w:asciiTheme="majorHAnsi" w:hAnsiTheme="majorHAnsi"/>
        </w:rPr>
      </w:pPr>
      <w:r w:rsidRPr="00985D01">
        <w:rPr>
          <w:rFonts w:asciiTheme="majorHAnsi" w:hAnsiTheme="majorHAnsi"/>
        </w:rPr>
        <w:t>Display the cards- the list of weaknesses would collate the different kind of vulnerabilities and the list of strengths would portray the ideal characteristics of a coastal paralegal.</w:t>
      </w:r>
    </w:p>
    <w:p w:rsidR="0042078A" w:rsidRPr="00985D01" w:rsidRDefault="00BE0116" w:rsidP="0042078A">
      <w:pPr>
        <w:pStyle w:val="NoSpacing"/>
        <w:rPr>
          <w:rFonts w:asciiTheme="majorHAnsi" w:hAnsiTheme="majorHAnsi"/>
        </w:rPr>
      </w:pPr>
      <w:r w:rsidRPr="00985D01">
        <w:rPr>
          <w:rFonts w:asciiTheme="majorHAnsi" w:hAnsiTheme="majorHAnsi"/>
          <w:b/>
          <w:i/>
        </w:rPr>
        <w:t>Competency</w:t>
      </w:r>
      <w:r w:rsidRPr="00985D01">
        <w:rPr>
          <w:rFonts w:asciiTheme="majorHAnsi" w:hAnsiTheme="majorHAnsi"/>
          <w:b/>
        </w:rPr>
        <w:t>:</w:t>
      </w:r>
      <w:r w:rsidRPr="00985D01">
        <w:rPr>
          <w:rFonts w:asciiTheme="majorHAnsi" w:hAnsiTheme="majorHAnsi"/>
        </w:rPr>
        <w:t xml:space="preserve"> Communication and knowledge)</w:t>
      </w:r>
    </w:p>
    <w:p w:rsidR="00BE0116" w:rsidRPr="00985D01" w:rsidRDefault="00BE0116" w:rsidP="0042078A">
      <w:pPr>
        <w:pStyle w:val="NoSpacing"/>
        <w:rPr>
          <w:rFonts w:asciiTheme="majorHAnsi" w:hAnsiTheme="majorHAnsi"/>
        </w:rPr>
      </w:pPr>
      <w:r w:rsidRPr="00985D01">
        <w:rPr>
          <w:rFonts w:asciiTheme="majorHAnsi" w:hAnsiTheme="majorHAnsi"/>
          <w:b/>
          <w:i/>
        </w:rPr>
        <w:t>Information-</w:t>
      </w:r>
      <w:r w:rsidRPr="00985D01">
        <w:rPr>
          <w:rFonts w:asciiTheme="majorHAnsi" w:hAnsiTheme="majorHAnsi"/>
        </w:rPr>
        <w:t xml:space="preserve"> local/contextual knowledge,</w:t>
      </w:r>
    </w:p>
    <w:p w:rsidR="00BE0116" w:rsidRPr="00985D01" w:rsidRDefault="00BE0116" w:rsidP="0042078A">
      <w:pPr>
        <w:pStyle w:val="NoSpacing"/>
        <w:rPr>
          <w:rFonts w:asciiTheme="majorHAnsi" w:hAnsiTheme="majorHAnsi"/>
        </w:rPr>
      </w:pPr>
      <w:r w:rsidRPr="00985D01">
        <w:rPr>
          <w:rFonts w:asciiTheme="majorHAnsi" w:hAnsiTheme="majorHAnsi"/>
          <w:i/>
        </w:rPr>
        <w:t xml:space="preserve"> </w:t>
      </w:r>
      <w:r w:rsidRPr="00985D01">
        <w:rPr>
          <w:rFonts w:asciiTheme="majorHAnsi" w:hAnsiTheme="majorHAnsi"/>
          <w:b/>
          <w:i/>
        </w:rPr>
        <w:t>skill-</w:t>
      </w:r>
      <w:r w:rsidRPr="00985D01">
        <w:rPr>
          <w:rFonts w:asciiTheme="majorHAnsi" w:hAnsiTheme="majorHAnsi"/>
        </w:rPr>
        <w:t xml:space="preserve"> communication,</w:t>
      </w:r>
    </w:p>
    <w:p w:rsidR="0042078A" w:rsidRDefault="00BE0116" w:rsidP="00541C4A">
      <w:pPr>
        <w:pStyle w:val="NoSpacing"/>
        <w:rPr>
          <w:rFonts w:asciiTheme="majorHAnsi" w:hAnsiTheme="majorHAnsi"/>
        </w:rPr>
      </w:pPr>
      <w:r w:rsidRPr="00985D01">
        <w:rPr>
          <w:rFonts w:asciiTheme="majorHAnsi" w:hAnsiTheme="majorHAnsi"/>
          <w:b/>
          <w:i/>
        </w:rPr>
        <w:t>Perspective</w:t>
      </w:r>
      <w:r w:rsidR="00541C4A">
        <w:rPr>
          <w:rFonts w:asciiTheme="majorHAnsi" w:hAnsiTheme="majorHAnsi"/>
        </w:rPr>
        <w:t>- on vulnerability, empathy, emotional intelligence</w:t>
      </w:r>
    </w:p>
    <w:p w:rsidR="00541C4A" w:rsidRDefault="00541C4A" w:rsidP="00BE0116">
      <w:pPr>
        <w:rPr>
          <w:rFonts w:asciiTheme="majorHAnsi" w:hAnsiTheme="majorHAnsi"/>
          <w:i/>
          <w:u w:val="single"/>
        </w:rPr>
      </w:pPr>
    </w:p>
    <w:p w:rsidR="00541C4A" w:rsidRDefault="00541C4A" w:rsidP="00BE0116">
      <w:pPr>
        <w:rPr>
          <w:rFonts w:asciiTheme="majorHAnsi" w:hAnsiTheme="majorHAnsi"/>
        </w:rPr>
      </w:pPr>
      <w:r w:rsidRPr="00541C4A">
        <w:rPr>
          <w:rFonts w:asciiTheme="majorHAnsi" w:hAnsiTheme="majorHAnsi"/>
          <w:i/>
          <w:u w:val="single"/>
        </w:rPr>
        <w:t>Methodology:</w:t>
      </w:r>
      <w:r>
        <w:rPr>
          <w:rFonts w:asciiTheme="majorHAnsi" w:hAnsiTheme="majorHAnsi"/>
        </w:rPr>
        <w:t xml:space="preserve"> Self Reflection, Interaction</w:t>
      </w:r>
    </w:p>
    <w:p w:rsidR="00541C4A" w:rsidRPr="00985D01" w:rsidRDefault="00541C4A" w:rsidP="00BE0116">
      <w:pPr>
        <w:rPr>
          <w:rFonts w:asciiTheme="majorHAnsi" w:hAnsiTheme="majorHAnsi"/>
        </w:rPr>
      </w:pPr>
      <w:r w:rsidRPr="00541C4A">
        <w:rPr>
          <w:rFonts w:asciiTheme="majorHAnsi" w:hAnsiTheme="majorHAnsi"/>
          <w:i/>
          <w:u w:val="single"/>
        </w:rPr>
        <w:t>Materials Required:</w:t>
      </w:r>
      <w:r>
        <w:rPr>
          <w:rFonts w:asciiTheme="majorHAnsi" w:hAnsiTheme="majorHAnsi"/>
        </w:rPr>
        <w:t xml:space="preserve"> Softboard, pushpins, differently coloured cards</w:t>
      </w:r>
    </w:p>
    <w:p w:rsidR="00BE0116" w:rsidRPr="00541C4A" w:rsidRDefault="00BE0116" w:rsidP="00BE0116">
      <w:pPr>
        <w:rPr>
          <w:rFonts w:asciiTheme="majorHAnsi" w:hAnsiTheme="majorHAnsi"/>
          <w:b/>
          <w:u w:val="single"/>
        </w:rPr>
      </w:pPr>
      <w:r w:rsidRPr="00541C4A">
        <w:rPr>
          <w:rFonts w:asciiTheme="majorHAnsi" w:hAnsiTheme="majorHAnsi"/>
          <w:b/>
          <w:u w:val="single"/>
        </w:rPr>
        <w:t>Slot 2</w:t>
      </w:r>
      <w:r w:rsidR="001C5599" w:rsidRPr="00541C4A">
        <w:rPr>
          <w:rFonts w:asciiTheme="majorHAnsi" w:hAnsiTheme="majorHAnsi"/>
          <w:b/>
          <w:u w:val="single"/>
        </w:rPr>
        <w:t>: Understanding vulnerability</w:t>
      </w:r>
    </w:p>
    <w:p w:rsidR="007A497D" w:rsidRPr="00985D01" w:rsidRDefault="007A497D" w:rsidP="00BE0116">
      <w:pPr>
        <w:rPr>
          <w:rFonts w:asciiTheme="majorHAnsi" w:hAnsiTheme="majorHAnsi"/>
        </w:rPr>
      </w:pPr>
      <w:r w:rsidRPr="00985D01">
        <w:rPr>
          <w:rFonts w:asciiTheme="majorHAnsi" w:hAnsiTheme="majorHAnsi"/>
          <w:i/>
          <w:u w:val="single"/>
        </w:rPr>
        <w:t>Objective:</w:t>
      </w:r>
      <w:r w:rsidRPr="00985D01">
        <w:rPr>
          <w:rFonts w:asciiTheme="majorHAnsi" w:hAnsiTheme="majorHAnsi"/>
        </w:rPr>
        <w:t xml:space="preserve"> To enable the participants to look at vulnerability from a Human Rights perspective</w:t>
      </w:r>
    </w:p>
    <w:p w:rsidR="0042078A" w:rsidRPr="00985D01" w:rsidRDefault="00C21DE6" w:rsidP="00BE0116">
      <w:pPr>
        <w:rPr>
          <w:rFonts w:asciiTheme="majorHAnsi" w:hAnsiTheme="majorHAnsi"/>
          <w:i/>
          <w:u w:val="single"/>
        </w:rPr>
      </w:pPr>
      <w:r>
        <w:rPr>
          <w:rFonts w:asciiTheme="majorHAnsi" w:hAnsiTheme="majorHAnsi"/>
          <w:i/>
          <w:u w:val="single"/>
        </w:rPr>
        <w:t>Procedure</w:t>
      </w:r>
      <w:r w:rsidR="007A497D" w:rsidRPr="00985D01">
        <w:rPr>
          <w:rFonts w:asciiTheme="majorHAnsi" w:hAnsiTheme="majorHAnsi"/>
          <w:i/>
          <w:u w:val="single"/>
        </w:rPr>
        <w:t>:</w:t>
      </w:r>
    </w:p>
    <w:p w:rsidR="00BE0116" w:rsidRPr="00985D01" w:rsidRDefault="0042078A" w:rsidP="0042078A">
      <w:pPr>
        <w:pStyle w:val="ListParagraph"/>
        <w:numPr>
          <w:ilvl w:val="0"/>
          <w:numId w:val="4"/>
        </w:numPr>
        <w:rPr>
          <w:rFonts w:asciiTheme="majorHAnsi" w:hAnsiTheme="majorHAnsi"/>
        </w:rPr>
      </w:pPr>
      <w:r w:rsidRPr="00985D01">
        <w:rPr>
          <w:rFonts w:asciiTheme="majorHAnsi" w:hAnsiTheme="majorHAnsi"/>
        </w:rPr>
        <w:t xml:space="preserve">Screening of the RTI </w:t>
      </w:r>
      <w:r w:rsidR="00BE0116" w:rsidRPr="00985D01">
        <w:rPr>
          <w:rFonts w:asciiTheme="majorHAnsi" w:hAnsiTheme="majorHAnsi"/>
        </w:rPr>
        <w:t xml:space="preserve">song, followed by a discussion on the </w:t>
      </w:r>
      <w:r w:rsidR="007A497D" w:rsidRPr="00985D01">
        <w:rPr>
          <w:rFonts w:asciiTheme="majorHAnsi" w:hAnsiTheme="majorHAnsi"/>
        </w:rPr>
        <w:t>different kinds of vulnerabilities shown in the song.</w:t>
      </w:r>
    </w:p>
    <w:p w:rsidR="007A497D" w:rsidRPr="00985D01" w:rsidRDefault="007A497D" w:rsidP="0042078A">
      <w:pPr>
        <w:pStyle w:val="ListParagraph"/>
        <w:numPr>
          <w:ilvl w:val="0"/>
          <w:numId w:val="4"/>
        </w:numPr>
        <w:rPr>
          <w:rFonts w:asciiTheme="majorHAnsi" w:hAnsiTheme="majorHAnsi"/>
        </w:rPr>
      </w:pPr>
      <w:r w:rsidRPr="00985D01">
        <w:rPr>
          <w:rFonts w:asciiTheme="majorHAnsi" w:hAnsiTheme="majorHAnsi"/>
        </w:rPr>
        <w:t>Different kind of vulnerabilities identified to be put down on a chart paper</w:t>
      </w:r>
    </w:p>
    <w:p w:rsidR="0042078A" w:rsidRPr="00985D01" w:rsidRDefault="007A497D" w:rsidP="0042078A">
      <w:pPr>
        <w:pStyle w:val="NoSpacing"/>
        <w:rPr>
          <w:rFonts w:asciiTheme="majorHAnsi" w:hAnsiTheme="majorHAnsi"/>
        </w:rPr>
      </w:pPr>
      <w:r w:rsidRPr="00985D01">
        <w:rPr>
          <w:rFonts w:asciiTheme="majorHAnsi" w:hAnsiTheme="majorHAnsi"/>
          <w:b/>
        </w:rPr>
        <w:t>Competence:</w:t>
      </w:r>
      <w:r w:rsidR="0042078A" w:rsidRPr="00985D01">
        <w:rPr>
          <w:rFonts w:asciiTheme="majorHAnsi" w:hAnsiTheme="majorHAnsi"/>
        </w:rPr>
        <w:t xml:space="preserve"> Knowledge, Adaptability</w:t>
      </w:r>
    </w:p>
    <w:p w:rsidR="007A497D" w:rsidRPr="00985D01" w:rsidRDefault="007A497D" w:rsidP="0042078A">
      <w:pPr>
        <w:pStyle w:val="NoSpacing"/>
        <w:rPr>
          <w:rFonts w:asciiTheme="majorHAnsi" w:hAnsiTheme="majorHAnsi"/>
        </w:rPr>
      </w:pPr>
      <w:r w:rsidRPr="00985D01">
        <w:rPr>
          <w:rFonts w:asciiTheme="majorHAnsi" w:hAnsiTheme="majorHAnsi"/>
          <w:b/>
          <w:i/>
        </w:rPr>
        <w:t>Information:</w:t>
      </w:r>
      <w:r w:rsidRPr="00985D01">
        <w:rPr>
          <w:rFonts w:asciiTheme="majorHAnsi" w:hAnsiTheme="majorHAnsi"/>
        </w:rPr>
        <w:t xml:space="preserve"> Knowledge of different kinds of human rights such as Right to Food, Right to healthcare, knowledge of local context, general knowledge.</w:t>
      </w:r>
    </w:p>
    <w:p w:rsidR="007A497D" w:rsidRPr="00985D01" w:rsidRDefault="007A497D" w:rsidP="0042078A">
      <w:pPr>
        <w:pStyle w:val="NoSpacing"/>
        <w:rPr>
          <w:rFonts w:asciiTheme="majorHAnsi" w:hAnsiTheme="majorHAnsi"/>
        </w:rPr>
      </w:pPr>
      <w:r w:rsidRPr="00985D01">
        <w:rPr>
          <w:rFonts w:asciiTheme="majorHAnsi" w:hAnsiTheme="majorHAnsi"/>
          <w:b/>
          <w:i/>
        </w:rPr>
        <w:t>Skill</w:t>
      </w:r>
      <w:r w:rsidRPr="00985D01">
        <w:rPr>
          <w:rFonts w:asciiTheme="majorHAnsi" w:hAnsiTheme="majorHAnsi"/>
          <w:i/>
        </w:rPr>
        <w:t>-</w:t>
      </w:r>
      <w:r w:rsidRPr="00985D01">
        <w:rPr>
          <w:rFonts w:asciiTheme="majorHAnsi" w:hAnsiTheme="majorHAnsi"/>
        </w:rPr>
        <w:t xml:space="preserve"> application of law, comprehension, analytical skills, observation, connecting different perspectives, opening up</w:t>
      </w:r>
    </w:p>
    <w:p w:rsidR="007A497D" w:rsidRDefault="007A497D" w:rsidP="0042078A">
      <w:pPr>
        <w:pStyle w:val="NoSpacing"/>
        <w:rPr>
          <w:rFonts w:asciiTheme="majorHAnsi" w:hAnsiTheme="majorHAnsi"/>
        </w:rPr>
      </w:pPr>
      <w:r w:rsidRPr="00985D01">
        <w:rPr>
          <w:rFonts w:asciiTheme="majorHAnsi" w:hAnsiTheme="majorHAnsi"/>
          <w:b/>
          <w:i/>
        </w:rPr>
        <w:t>Perspective-</w:t>
      </w:r>
      <w:r w:rsidRPr="00985D01">
        <w:rPr>
          <w:rFonts w:asciiTheme="majorHAnsi" w:hAnsiTheme="majorHAnsi"/>
          <w:i/>
        </w:rPr>
        <w:t xml:space="preserve"> </w:t>
      </w:r>
      <w:r w:rsidRPr="00985D01">
        <w:rPr>
          <w:rFonts w:asciiTheme="majorHAnsi" w:hAnsiTheme="majorHAnsi"/>
        </w:rPr>
        <w:t>open mindedness, flexibility of thought, empathy, visualizing the legal context.</w:t>
      </w:r>
    </w:p>
    <w:p w:rsidR="00541C4A" w:rsidRDefault="00541C4A" w:rsidP="0042078A">
      <w:pPr>
        <w:pStyle w:val="NoSpacing"/>
        <w:rPr>
          <w:rFonts w:asciiTheme="majorHAnsi" w:hAnsiTheme="majorHAnsi"/>
        </w:rPr>
      </w:pPr>
    </w:p>
    <w:p w:rsidR="00541C4A" w:rsidRDefault="00541C4A" w:rsidP="0042078A">
      <w:pPr>
        <w:pStyle w:val="NoSpacing"/>
        <w:rPr>
          <w:rFonts w:asciiTheme="majorHAnsi" w:hAnsiTheme="majorHAnsi"/>
        </w:rPr>
      </w:pPr>
      <w:r w:rsidRPr="00541C4A">
        <w:rPr>
          <w:rFonts w:asciiTheme="majorHAnsi" w:hAnsiTheme="majorHAnsi"/>
          <w:i/>
          <w:u w:val="single"/>
        </w:rPr>
        <w:t>Methodology:</w:t>
      </w:r>
      <w:r>
        <w:rPr>
          <w:rFonts w:asciiTheme="majorHAnsi" w:hAnsiTheme="majorHAnsi"/>
        </w:rPr>
        <w:t xml:space="preserve"> Visual simulation, group discussion</w:t>
      </w:r>
    </w:p>
    <w:p w:rsidR="00541C4A" w:rsidRPr="00985D01" w:rsidRDefault="00541C4A" w:rsidP="0042078A">
      <w:pPr>
        <w:pStyle w:val="NoSpacing"/>
        <w:rPr>
          <w:rFonts w:asciiTheme="majorHAnsi" w:hAnsiTheme="majorHAnsi"/>
        </w:rPr>
      </w:pPr>
      <w:r w:rsidRPr="00541C4A">
        <w:rPr>
          <w:rFonts w:asciiTheme="majorHAnsi" w:hAnsiTheme="majorHAnsi"/>
          <w:i/>
          <w:u w:val="single"/>
        </w:rPr>
        <w:t>Materials required:</w:t>
      </w:r>
      <w:r>
        <w:rPr>
          <w:rFonts w:asciiTheme="majorHAnsi" w:hAnsiTheme="majorHAnsi"/>
        </w:rPr>
        <w:t xml:space="preserve"> LCD, screen, chart paper, marker pens, pushpins</w:t>
      </w:r>
    </w:p>
    <w:p w:rsidR="0042078A" w:rsidRPr="00985D01" w:rsidRDefault="0042078A" w:rsidP="0042078A">
      <w:pPr>
        <w:pStyle w:val="NoSpacing"/>
        <w:rPr>
          <w:rFonts w:asciiTheme="majorHAnsi" w:hAnsiTheme="majorHAnsi"/>
        </w:rPr>
      </w:pPr>
    </w:p>
    <w:p w:rsidR="007A497D" w:rsidRPr="00541C4A" w:rsidRDefault="007A497D" w:rsidP="007A497D">
      <w:pPr>
        <w:rPr>
          <w:rFonts w:asciiTheme="majorHAnsi" w:hAnsiTheme="majorHAnsi"/>
          <w:b/>
          <w:u w:val="single"/>
        </w:rPr>
      </w:pPr>
      <w:r w:rsidRPr="00541C4A">
        <w:rPr>
          <w:rFonts w:asciiTheme="majorHAnsi" w:hAnsiTheme="majorHAnsi"/>
          <w:b/>
          <w:u w:val="single"/>
        </w:rPr>
        <w:t>Slot 3</w:t>
      </w:r>
      <w:r w:rsidR="001C5599" w:rsidRPr="00541C4A">
        <w:rPr>
          <w:rFonts w:asciiTheme="majorHAnsi" w:hAnsiTheme="majorHAnsi"/>
          <w:b/>
          <w:u w:val="single"/>
        </w:rPr>
        <w:t>: Visioning</w:t>
      </w:r>
      <w:r w:rsidR="0042078A" w:rsidRPr="00541C4A">
        <w:rPr>
          <w:rFonts w:asciiTheme="majorHAnsi" w:hAnsiTheme="majorHAnsi"/>
          <w:b/>
          <w:u w:val="single"/>
        </w:rPr>
        <w:t xml:space="preserve"> Exercise</w:t>
      </w:r>
    </w:p>
    <w:p w:rsidR="007A497D" w:rsidRPr="00985D01" w:rsidRDefault="007A497D" w:rsidP="007A497D">
      <w:pPr>
        <w:rPr>
          <w:rFonts w:asciiTheme="majorHAnsi" w:hAnsiTheme="majorHAnsi"/>
        </w:rPr>
      </w:pPr>
      <w:r w:rsidRPr="00985D01">
        <w:rPr>
          <w:rFonts w:asciiTheme="majorHAnsi" w:hAnsiTheme="majorHAnsi"/>
          <w:i/>
          <w:u w:val="single"/>
        </w:rPr>
        <w:t>Objective:</w:t>
      </w:r>
      <w:r w:rsidRPr="00985D01">
        <w:rPr>
          <w:rFonts w:asciiTheme="majorHAnsi" w:hAnsiTheme="majorHAnsi"/>
        </w:rPr>
        <w:t xml:space="preserve"> To enable the participants to envision the issues that might arise in the future</w:t>
      </w:r>
      <w:r w:rsidR="000E525C" w:rsidRPr="00985D01">
        <w:rPr>
          <w:rFonts w:asciiTheme="majorHAnsi" w:hAnsiTheme="majorHAnsi"/>
        </w:rPr>
        <w:t xml:space="preserve"> and lay down groundwork for legal strategising.</w:t>
      </w:r>
    </w:p>
    <w:p w:rsidR="000E525C" w:rsidRPr="00985D01" w:rsidRDefault="00C21DE6" w:rsidP="007A497D">
      <w:pPr>
        <w:rPr>
          <w:rFonts w:asciiTheme="majorHAnsi" w:hAnsiTheme="majorHAnsi"/>
        </w:rPr>
      </w:pPr>
      <w:r>
        <w:rPr>
          <w:rFonts w:asciiTheme="majorHAnsi" w:hAnsiTheme="majorHAnsi"/>
          <w:i/>
          <w:u w:val="single"/>
        </w:rPr>
        <w:t>Procedure</w:t>
      </w:r>
      <w:r w:rsidR="000E525C" w:rsidRPr="00985D01">
        <w:rPr>
          <w:rFonts w:asciiTheme="majorHAnsi" w:hAnsiTheme="majorHAnsi"/>
          <w:i/>
          <w:u w:val="single"/>
        </w:rPr>
        <w:t>:</w:t>
      </w:r>
      <w:r w:rsidR="000E525C" w:rsidRPr="00985D01">
        <w:rPr>
          <w:rFonts w:asciiTheme="majorHAnsi" w:hAnsiTheme="majorHAnsi"/>
        </w:rPr>
        <w:t xml:space="preserve"> Provide the participants in groups with the set of questions.</w:t>
      </w:r>
    </w:p>
    <w:p w:rsidR="000E525C" w:rsidRPr="00985D01" w:rsidRDefault="000E525C" w:rsidP="0042078A">
      <w:pPr>
        <w:pStyle w:val="ListParagraph"/>
        <w:numPr>
          <w:ilvl w:val="0"/>
          <w:numId w:val="5"/>
        </w:numPr>
        <w:rPr>
          <w:rFonts w:asciiTheme="majorHAnsi" w:hAnsiTheme="majorHAnsi"/>
        </w:rPr>
      </w:pPr>
      <w:r w:rsidRPr="00985D01">
        <w:rPr>
          <w:rFonts w:asciiTheme="majorHAnsi" w:hAnsiTheme="majorHAnsi"/>
        </w:rPr>
        <w:t>What are the ways in which your coast is vulnerable</w:t>
      </w:r>
    </w:p>
    <w:p w:rsidR="000E525C" w:rsidRPr="00985D01" w:rsidRDefault="000E525C" w:rsidP="0042078A">
      <w:pPr>
        <w:pStyle w:val="ListParagraph"/>
        <w:numPr>
          <w:ilvl w:val="0"/>
          <w:numId w:val="5"/>
        </w:numPr>
        <w:rPr>
          <w:rFonts w:asciiTheme="majorHAnsi" w:hAnsiTheme="majorHAnsi"/>
        </w:rPr>
      </w:pPr>
      <w:r w:rsidRPr="00985D01">
        <w:rPr>
          <w:rFonts w:asciiTheme="majorHAnsi" w:hAnsiTheme="majorHAnsi"/>
        </w:rPr>
        <w:t>What changes in the current scenario would render it more vulnerable?</w:t>
      </w:r>
    </w:p>
    <w:p w:rsidR="000E525C" w:rsidRPr="00985D01" w:rsidRDefault="000E525C" w:rsidP="0042078A">
      <w:pPr>
        <w:pStyle w:val="ListParagraph"/>
        <w:numPr>
          <w:ilvl w:val="0"/>
          <w:numId w:val="5"/>
        </w:numPr>
        <w:rPr>
          <w:rFonts w:asciiTheme="majorHAnsi" w:hAnsiTheme="majorHAnsi"/>
        </w:rPr>
      </w:pPr>
      <w:r w:rsidRPr="00985D01">
        <w:rPr>
          <w:rFonts w:asciiTheme="majorHAnsi" w:hAnsiTheme="majorHAnsi"/>
        </w:rPr>
        <w:t>What would you do to address the issues arising out of vulnerability.</w:t>
      </w:r>
    </w:p>
    <w:p w:rsidR="000E525C" w:rsidRPr="00985D01" w:rsidRDefault="000E525C" w:rsidP="0042078A">
      <w:pPr>
        <w:pStyle w:val="ListParagraph"/>
        <w:numPr>
          <w:ilvl w:val="0"/>
          <w:numId w:val="5"/>
        </w:numPr>
        <w:rPr>
          <w:rFonts w:asciiTheme="majorHAnsi" w:hAnsiTheme="majorHAnsi"/>
        </w:rPr>
      </w:pPr>
      <w:r w:rsidRPr="00985D01">
        <w:rPr>
          <w:rFonts w:asciiTheme="majorHAnsi" w:hAnsiTheme="majorHAnsi"/>
        </w:rPr>
        <w:t>Ask the participants to visually represent their answers through a painting</w:t>
      </w:r>
    </w:p>
    <w:p w:rsidR="00541C4A" w:rsidRPr="00541C4A" w:rsidRDefault="000E525C" w:rsidP="00541C4A">
      <w:pPr>
        <w:pStyle w:val="ListParagraph"/>
        <w:numPr>
          <w:ilvl w:val="0"/>
          <w:numId w:val="5"/>
        </w:numPr>
        <w:rPr>
          <w:rFonts w:asciiTheme="majorHAnsi" w:hAnsiTheme="majorHAnsi"/>
        </w:rPr>
      </w:pPr>
      <w:r w:rsidRPr="00985D01">
        <w:rPr>
          <w:rFonts w:asciiTheme="majorHAnsi" w:hAnsiTheme="majorHAnsi"/>
        </w:rPr>
        <w:t>Ask individual groups to explain the paintings to the rest of the participants</w:t>
      </w:r>
    </w:p>
    <w:p w:rsidR="000E525C" w:rsidRPr="00985D01" w:rsidRDefault="000E525C" w:rsidP="0042078A">
      <w:pPr>
        <w:pStyle w:val="NoSpacing"/>
        <w:rPr>
          <w:rFonts w:asciiTheme="majorHAnsi" w:hAnsiTheme="majorHAnsi"/>
        </w:rPr>
      </w:pPr>
      <w:r w:rsidRPr="00985D01">
        <w:rPr>
          <w:rFonts w:asciiTheme="majorHAnsi" w:hAnsiTheme="majorHAnsi"/>
          <w:b/>
          <w:i/>
        </w:rPr>
        <w:t>Competence:</w:t>
      </w:r>
      <w:r w:rsidRPr="00985D01">
        <w:rPr>
          <w:rFonts w:asciiTheme="majorHAnsi" w:hAnsiTheme="majorHAnsi"/>
          <w:i/>
        </w:rPr>
        <w:t xml:space="preserve"> </w:t>
      </w:r>
      <w:r w:rsidRPr="00985D01">
        <w:rPr>
          <w:rFonts w:asciiTheme="majorHAnsi" w:hAnsiTheme="majorHAnsi"/>
        </w:rPr>
        <w:t>Inter-disciplinarity, Knowledge, Adaptability</w:t>
      </w:r>
    </w:p>
    <w:p w:rsidR="000E525C" w:rsidRPr="00985D01" w:rsidRDefault="000E525C" w:rsidP="0042078A">
      <w:pPr>
        <w:pStyle w:val="NoSpacing"/>
        <w:rPr>
          <w:rFonts w:asciiTheme="majorHAnsi" w:hAnsiTheme="majorHAnsi"/>
        </w:rPr>
      </w:pPr>
      <w:r w:rsidRPr="00985D01">
        <w:rPr>
          <w:rFonts w:asciiTheme="majorHAnsi" w:hAnsiTheme="majorHAnsi"/>
          <w:b/>
          <w:i/>
        </w:rPr>
        <w:t>Information</w:t>
      </w:r>
      <w:r w:rsidRPr="00985D01">
        <w:rPr>
          <w:rFonts w:asciiTheme="majorHAnsi" w:hAnsiTheme="majorHAnsi"/>
        </w:rPr>
        <w:t>- Local knowledge, holistic understanding of customs and socio-cultural practices</w:t>
      </w:r>
    </w:p>
    <w:p w:rsidR="000E525C" w:rsidRPr="00985D01" w:rsidRDefault="000E525C" w:rsidP="0042078A">
      <w:pPr>
        <w:pStyle w:val="NoSpacing"/>
        <w:rPr>
          <w:rFonts w:asciiTheme="majorHAnsi" w:hAnsiTheme="majorHAnsi"/>
        </w:rPr>
      </w:pPr>
      <w:r w:rsidRPr="00985D01">
        <w:rPr>
          <w:rFonts w:asciiTheme="majorHAnsi" w:hAnsiTheme="majorHAnsi"/>
          <w:b/>
          <w:i/>
        </w:rPr>
        <w:t>Skill</w:t>
      </w:r>
      <w:r w:rsidRPr="00985D01">
        <w:rPr>
          <w:rFonts w:asciiTheme="majorHAnsi" w:hAnsiTheme="majorHAnsi"/>
        </w:rPr>
        <w:t>- observation, analytical skills, Interlinking skills, creativity</w:t>
      </w:r>
    </w:p>
    <w:p w:rsidR="000E525C" w:rsidRDefault="000E525C" w:rsidP="0042078A">
      <w:pPr>
        <w:pStyle w:val="NoSpacing"/>
        <w:rPr>
          <w:rFonts w:asciiTheme="majorHAnsi" w:hAnsiTheme="majorHAnsi"/>
        </w:rPr>
      </w:pPr>
      <w:r w:rsidRPr="00985D01">
        <w:rPr>
          <w:rFonts w:asciiTheme="majorHAnsi" w:hAnsiTheme="majorHAnsi"/>
          <w:b/>
          <w:i/>
        </w:rPr>
        <w:t>Perspective</w:t>
      </w:r>
      <w:r w:rsidRPr="00985D01">
        <w:rPr>
          <w:rFonts w:asciiTheme="majorHAnsi" w:hAnsiTheme="majorHAnsi"/>
        </w:rPr>
        <w:t>-empathy, visualizing the legal context, Emotional Intelligence- Logical thought process detached from emotion, open mindedness.</w:t>
      </w:r>
    </w:p>
    <w:p w:rsidR="00541C4A" w:rsidRDefault="00541C4A" w:rsidP="0042078A">
      <w:pPr>
        <w:pStyle w:val="NoSpacing"/>
        <w:rPr>
          <w:rFonts w:asciiTheme="majorHAnsi" w:hAnsiTheme="majorHAnsi"/>
        </w:rPr>
      </w:pPr>
    </w:p>
    <w:p w:rsidR="00541C4A" w:rsidRDefault="00541C4A" w:rsidP="00541C4A">
      <w:pPr>
        <w:rPr>
          <w:rFonts w:asciiTheme="majorHAnsi" w:hAnsiTheme="majorHAnsi"/>
        </w:rPr>
      </w:pPr>
      <w:r w:rsidRPr="00541C4A">
        <w:rPr>
          <w:rFonts w:asciiTheme="majorHAnsi" w:hAnsiTheme="majorHAnsi"/>
          <w:i/>
          <w:u w:val="single"/>
        </w:rPr>
        <w:t xml:space="preserve">Methodology: </w:t>
      </w:r>
      <w:r>
        <w:rPr>
          <w:rFonts w:asciiTheme="majorHAnsi" w:hAnsiTheme="majorHAnsi"/>
        </w:rPr>
        <w:t>Visioning, self reflection, visual representation in an artistic form</w:t>
      </w:r>
    </w:p>
    <w:p w:rsidR="00541C4A" w:rsidRPr="00985D01" w:rsidRDefault="00541C4A" w:rsidP="00541C4A">
      <w:pPr>
        <w:pStyle w:val="NoSpacing"/>
        <w:rPr>
          <w:rFonts w:asciiTheme="majorHAnsi" w:hAnsiTheme="majorHAnsi"/>
        </w:rPr>
      </w:pPr>
      <w:r w:rsidRPr="00541C4A">
        <w:rPr>
          <w:rFonts w:asciiTheme="majorHAnsi" w:hAnsiTheme="majorHAnsi"/>
          <w:i/>
          <w:u w:val="single"/>
        </w:rPr>
        <w:t>Materials required:</w:t>
      </w:r>
      <w:r>
        <w:rPr>
          <w:rFonts w:asciiTheme="majorHAnsi" w:hAnsiTheme="majorHAnsi"/>
        </w:rPr>
        <w:t xml:space="preserve"> Chart paper, crayons</w:t>
      </w:r>
    </w:p>
    <w:p w:rsidR="0042078A" w:rsidRPr="00985D01" w:rsidRDefault="0042078A" w:rsidP="000E525C">
      <w:pPr>
        <w:rPr>
          <w:rFonts w:asciiTheme="majorHAnsi" w:hAnsiTheme="majorHAnsi"/>
        </w:rPr>
      </w:pPr>
    </w:p>
    <w:p w:rsidR="000E525C" w:rsidRPr="00985D01" w:rsidRDefault="005C5BC1" w:rsidP="000E525C">
      <w:pPr>
        <w:rPr>
          <w:rFonts w:asciiTheme="majorHAnsi" w:hAnsiTheme="majorHAnsi"/>
          <w:i/>
          <w:u w:val="single"/>
        </w:rPr>
      </w:pPr>
      <w:r w:rsidRPr="00985D01">
        <w:rPr>
          <w:rFonts w:asciiTheme="majorHAnsi" w:hAnsiTheme="majorHAnsi"/>
          <w:i/>
          <w:u w:val="single"/>
        </w:rPr>
        <w:t>Slot 4</w:t>
      </w:r>
      <w:r w:rsidR="0042078A" w:rsidRPr="00985D01">
        <w:rPr>
          <w:rFonts w:asciiTheme="majorHAnsi" w:hAnsiTheme="majorHAnsi"/>
          <w:i/>
          <w:u w:val="single"/>
        </w:rPr>
        <w:t>: Disaster Management in coastal areas</w:t>
      </w:r>
    </w:p>
    <w:p w:rsidR="0027462E" w:rsidRPr="00985D01" w:rsidRDefault="0027462E" w:rsidP="000E525C">
      <w:pPr>
        <w:rPr>
          <w:rFonts w:asciiTheme="majorHAnsi" w:hAnsiTheme="majorHAnsi"/>
        </w:rPr>
      </w:pPr>
      <w:r w:rsidRPr="00985D01">
        <w:rPr>
          <w:rFonts w:asciiTheme="majorHAnsi" w:hAnsiTheme="majorHAnsi"/>
          <w:i/>
        </w:rPr>
        <w:t>Objective</w:t>
      </w:r>
      <w:r w:rsidRPr="00985D01">
        <w:rPr>
          <w:rFonts w:asciiTheme="majorHAnsi" w:hAnsiTheme="majorHAnsi"/>
        </w:rPr>
        <w:t>: To assert the importance of disaster management in coastal areas</w:t>
      </w:r>
    </w:p>
    <w:p w:rsidR="0027462E" w:rsidRPr="00985D01" w:rsidRDefault="00C21DE6" w:rsidP="000E525C">
      <w:pPr>
        <w:rPr>
          <w:rFonts w:asciiTheme="majorHAnsi" w:hAnsiTheme="majorHAnsi"/>
          <w:i/>
        </w:rPr>
      </w:pPr>
      <w:r>
        <w:rPr>
          <w:rFonts w:asciiTheme="majorHAnsi" w:hAnsiTheme="majorHAnsi"/>
          <w:i/>
        </w:rPr>
        <w:t>Procedure</w:t>
      </w:r>
      <w:r w:rsidR="0027462E" w:rsidRPr="00985D01">
        <w:rPr>
          <w:rFonts w:asciiTheme="majorHAnsi" w:hAnsiTheme="majorHAnsi"/>
          <w:i/>
        </w:rPr>
        <w:t xml:space="preserve">: </w:t>
      </w:r>
    </w:p>
    <w:p w:rsidR="0027462E" w:rsidRPr="00985D01" w:rsidRDefault="0027462E" w:rsidP="0027462E">
      <w:pPr>
        <w:pStyle w:val="ListParagraph"/>
        <w:numPr>
          <w:ilvl w:val="0"/>
          <w:numId w:val="6"/>
        </w:numPr>
        <w:rPr>
          <w:rFonts w:asciiTheme="majorHAnsi" w:hAnsiTheme="majorHAnsi"/>
        </w:rPr>
      </w:pPr>
      <w:r w:rsidRPr="00985D01">
        <w:rPr>
          <w:rFonts w:asciiTheme="majorHAnsi" w:hAnsiTheme="majorHAnsi"/>
        </w:rPr>
        <w:t>Screen YouTube clippings on natural disasters</w:t>
      </w:r>
    </w:p>
    <w:p w:rsidR="0027462E" w:rsidRPr="00985D01" w:rsidRDefault="0027462E" w:rsidP="0027462E">
      <w:pPr>
        <w:pStyle w:val="ListParagraph"/>
        <w:numPr>
          <w:ilvl w:val="0"/>
          <w:numId w:val="6"/>
        </w:numPr>
        <w:rPr>
          <w:rFonts w:asciiTheme="majorHAnsi" w:hAnsiTheme="majorHAnsi"/>
        </w:rPr>
      </w:pPr>
      <w:r w:rsidRPr="00985D01">
        <w:rPr>
          <w:rFonts w:asciiTheme="majorHAnsi" w:hAnsiTheme="majorHAnsi"/>
        </w:rPr>
        <w:t>Follow it up with a discussion with a grassroots practitioner regarding Socio-economic rights in disaster</w:t>
      </w:r>
    </w:p>
    <w:p w:rsidR="0027462E" w:rsidRPr="00985D01" w:rsidRDefault="0027462E" w:rsidP="0027462E">
      <w:pPr>
        <w:pStyle w:val="NoSpacing"/>
        <w:rPr>
          <w:rFonts w:asciiTheme="majorHAnsi" w:hAnsiTheme="majorHAnsi"/>
        </w:rPr>
      </w:pPr>
      <w:r w:rsidRPr="00985D01">
        <w:rPr>
          <w:rFonts w:asciiTheme="majorHAnsi" w:hAnsiTheme="majorHAnsi"/>
          <w:b/>
        </w:rPr>
        <w:t>Competence</w:t>
      </w:r>
      <w:r w:rsidRPr="00985D01">
        <w:rPr>
          <w:rFonts w:asciiTheme="majorHAnsi" w:hAnsiTheme="majorHAnsi"/>
        </w:rPr>
        <w:t>: Knowledge, Adaptability</w:t>
      </w:r>
    </w:p>
    <w:p w:rsidR="0027462E" w:rsidRPr="00985D01" w:rsidRDefault="0027462E" w:rsidP="0027462E">
      <w:pPr>
        <w:pStyle w:val="NoSpacing"/>
        <w:rPr>
          <w:rFonts w:asciiTheme="majorHAnsi" w:hAnsiTheme="majorHAnsi"/>
        </w:rPr>
      </w:pPr>
      <w:r w:rsidRPr="00985D01">
        <w:rPr>
          <w:rFonts w:asciiTheme="majorHAnsi" w:hAnsiTheme="majorHAnsi"/>
          <w:b/>
          <w:i/>
        </w:rPr>
        <w:t>Information</w:t>
      </w:r>
      <w:r w:rsidRPr="00985D01">
        <w:rPr>
          <w:rFonts w:asciiTheme="majorHAnsi" w:hAnsiTheme="majorHAnsi"/>
        </w:rPr>
        <w:t>: Knowledge of laws</w:t>
      </w:r>
      <w:r w:rsidR="001D00F0" w:rsidRPr="00985D01">
        <w:rPr>
          <w:rFonts w:asciiTheme="majorHAnsi" w:hAnsiTheme="majorHAnsi"/>
        </w:rPr>
        <w:t xml:space="preserve">, </w:t>
      </w:r>
      <w:r w:rsidRPr="00985D01">
        <w:rPr>
          <w:rFonts w:asciiTheme="majorHAnsi" w:hAnsiTheme="majorHAnsi"/>
        </w:rPr>
        <w:t>knowledge of local co</w:t>
      </w:r>
      <w:r w:rsidR="001D00F0" w:rsidRPr="00985D01">
        <w:rPr>
          <w:rFonts w:asciiTheme="majorHAnsi" w:hAnsiTheme="majorHAnsi"/>
        </w:rPr>
        <w:t>ntext, general knowledge, Basic knowledge of science</w:t>
      </w:r>
    </w:p>
    <w:p w:rsidR="0027462E" w:rsidRPr="00985D01" w:rsidRDefault="0027462E" w:rsidP="0027462E">
      <w:pPr>
        <w:pStyle w:val="NoSpacing"/>
        <w:rPr>
          <w:rFonts w:asciiTheme="majorHAnsi" w:hAnsiTheme="majorHAnsi"/>
        </w:rPr>
      </w:pPr>
      <w:r w:rsidRPr="00985D01">
        <w:rPr>
          <w:rFonts w:asciiTheme="majorHAnsi" w:hAnsiTheme="majorHAnsi"/>
          <w:b/>
          <w:i/>
        </w:rPr>
        <w:t>Skill</w:t>
      </w:r>
      <w:r w:rsidRPr="00985D01">
        <w:rPr>
          <w:rFonts w:asciiTheme="majorHAnsi" w:hAnsiTheme="majorHAnsi"/>
          <w:b/>
        </w:rPr>
        <w:t>-</w:t>
      </w:r>
      <w:r w:rsidRPr="00985D01">
        <w:rPr>
          <w:rFonts w:asciiTheme="majorHAnsi" w:hAnsiTheme="majorHAnsi"/>
        </w:rPr>
        <w:t xml:space="preserve"> application of law, comprehension, analytical skills, observation, connecting different perspectives, opening up</w:t>
      </w:r>
    </w:p>
    <w:p w:rsidR="0027462E" w:rsidRDefault="0027462E" w:rsidP="00541C4A">
      <w:pPr>
        <w:pStyle w:val="NoSpacing"/>
        <w:rPr>
          <w:rFonts w:asciiTheme="majorHAnsi" w:hAnsiTheme="majorHAnsi"/>
        </w:rPr>
      </w:pPr>
      <w:r w:rsidRPr="00985D01">
        <w:rPr>
          <w:rFonts w:asciiTheme="majorHAnsi" w:hAnsiTheme="majorHAnsi"/>
          <w:b/>
          <w:i/>
        </w:rPr>
        <w:t>Perspective</w:t>
      </w:r>
      <w:r w:rsidRPr="00985D01">
        <w:rPr>
          <w:rFonts w:asciiTheme="majorHAnsi" w:hAnsiTheme="majorHAnsi"/>
        </w:rPr>
        <w:t>- open mindedness to new ideas, flexibility of thought, empathy, visualizing the legal context.</w:t>
      </w:r>
    </w:p>
    <w:p w:rsidR="00541C4A" w:rsidRDefault="00541C4A" w:rsidP="0027462E">
      <w:pPr>
        <w:rPr>
          <w:rFonts w:asciiTheme="majorHAnsi" w:hAnsiTheme="majorHAnsi"/>
          <w:i/>
          <w:u w:val="single"/>
        </w:rPr>
      </w:pPr>
    </w:p>
    <w:p w:rsidR="00541C4A" w:rsidRDefault="00541C4A" w:rsidP="0027462E">
      <w:pPr>
        <w:rPr>
          <w:rFonts w:asciiTheme="majorHAnsi" w:hAnsiTheme="majorHAnsi"/>
        </w:rPr>
      </w:pPr>
      <w:r w:rsidRPr="00541C4A">
        <w:rPr>
          <w:rFonts w:asciiTheme="majorHAnsi" w:hAnsiTheme="majorHAnsi"/>
          <w:i/>
          <w:u w:val="single"/>
        </w:rPr>
        <w:t>Methodology:</w:t>
      </w:r>
      <w:r>
        <w:rPr>
          <w:rFonts w:asciiTheme="majorHAnsi" w:hAnsiTheme="majorHAnsi"/>
        </w:rPr>
        <w:t xml:space="preserve"> Visual Simulation, Interaction, discussion initiated by intensive questioning</w:t>
      </w:r>
    </w:p>
    <w:p w:rsidR="00541C4A" w:rsidRPr="00541C4A" w:rsidRDefault="00541C4A" w:rsidP="0027462E">
      <w:pPr>
        <w:rPr>
          <w:rFonts w:asciiTheme="majorHAnsi" w:hAnsiTheme="majorHAnsi"/>
          <w:u w:val="single"/>
        </w:rPr>
      </w:pPr>
      <w:r w:rsidRPr="00541C4A">
        <w:rPr>
          <w:rFonts w:asciiTheme="majorHAnsi" w:hAnsiTheme="majorHAnsi"/>
          <w:i/>
          <w:u w:val="single"/>
        </w:rPr>
        <w:t>Materials Required:</w:t>
      </w:r>
      <w:r>
        <w:rPr>
          <w:rFonts w:asciiTheme="majorHAnsi" w:hAnsiTheme="majorHAnsi"/>
          <w:i/>
          <w:u w:val="single"/>
        </w:rPr>
        <w:t xml:space="preserve"> </w:t>
      </w:r>
      <w:r w:rsidRPr="00541C4A">
        <w:rPr>
          <w:rFonts w:asciiTheme="majorHAnsi" w:hAnsiTheme="majorHAnsi"/>
        </w:rPr>
        <w:t>LCD, Screen</w:t>
      </w:r>
    </w:p>
    <w:p w:rsidR="00461245" w:rsidRPr="00985D01" w:rsidRDefault="00461245" w:rsidP="001D00F0">
      <w:pPr>
        <w:jc w:val="center"/>
        <w:rPr>
          <w:rFonts w:asciiTheme="majorHAnsi" w:hAnsiTheme="majorHAnsi"/>
          <w:b/>
          <w:i/>
        </w:rPr>
      </w:pPr>
      <w:r w:rsidRPr="00985D01">
        <w:rPr>
          <w:rFonts w:asciiTheme="majorHAnsi" w:hAnsiTheme="majorHAnsi"/>
          <w:b/>
          <w:i/>
        </w:rPr>
        <w:t>Day 2</w:t>
      </w:r>
    </w:p>
    <w:p w:rsidR="00461245" w:rsidRPr="00985D01" w:rsidRDefault="00461245" w:rsidP="000E525C">
      <w:pPr>
        <w:rPr>
          <w:rFonts w:asciiTheme="majorHAnsi" w:hAnsiTheme="majorHAnsi"/>
          <w:i/>
          <w:u w:val="single"/>
        </w:rPr>
      </w:pPr>
      <w:r w:rsidRPr="00985D01">
        <w:rPr>
          <w:rFonts w:asciiTheme="majorHAnsi" w:hAnsiTheme="majorHAnsi"/>
          <w:i/>
          <w:u w:val="single"/>
        </w:rPr>
        <w:t>Slot 1</w:t>
      </w:r>
      <w:r w:rsidR="001C5599" w:rsidRPr="00985D01">
        <w:rPr>
          <w:rFonts w:asciiTheme="majorHAnsi" w:hAnsiTheme="majorHAnsi"/>
          <w:i/>
          <w:u w:val="single"/>
        </w:rPr>
        <w:t>: Introduction to HRBA and Constitutional Rights</w:t>
      </w:r>
    </w:p>
    <w:p w:rsidR="00461245" w:rsidRPr="00985D01" w:rsidRDefault="00461245" w:rsidP="000E525C">
      <w:pPr>
        <w:rPr>
          <w:rFonts w:asciiTheme="majorHAnsi" w:hAnsiTheme="majorHAnsi"/>
        </w:rPr>
      </w:pPr>
      <w:r w:rsidRPr="00985D01">
        <w:rPr>
          <w:rFonts w:asciiTheme="majorHAnsi" w:hAnsiTheme="majorHAnsi"/>
          <w:i/>
        </w:rPr>
        <w:t>Objective:</w:t>
      </w:r>
      <w:r w:rsidRPr="00985D01">
        <w:rPr>
          <w:rFonts w:asciiTheme="majorHAnsi" w:hAnsiTheme="majorHAnsi"/>
        </w:rPr>
        <w:t xml:space="preserve"> To provide the participants with basic information on the Human Rights approach. Introduce them to the concept of state responsibility and fundamental rights and the negative and positive hierarchy in rights.</w:t>
      </w:r>
    </w:p>
    <w:p w:rsidR="00461245" w:rsidRPr="00985D01" w:rsidRDefault="00C21DE6" w:rsidP="000E525C">
      <w:pPr>
        <w:rPr>
          <w:rFonts w:asciiTheme="majorHAnsi" w:hAnsiTheme="majorHAnsi"/>
          <w:i/>
        </w:rPr>
      </w:pPr>
      <w:r>
        <w:rPr>
          <w:rFonts w:asciiTheme="majorHAnsi" w:hAnsiTheme="majorHAnsi"/>
          <w:i/>
        </w:rPr>
        <w:t>Procedure</w:t>
      </w:r>
      <w:r w:rsidR="00461245" w:rsidRPr="00985D01">
        <w:rPr>
          <w:rFonts w:asciiTheme="majorHAnsi" w:hAnsiTheme="majorHAnsi"/>
          <w:i/>
        </w:rPr>
        <w:t>:</w:t>
      </w:r>
    </w:p>
    <w:p w:rsidR="00461245" w:rsidRPr="00985D01" w:rsidRDefault="001D00F0" w:rsidP="001D00F0">
      <w:pPr>
        <w:pStyle w:val="ListParagraph"/>
        <w:numPr>
          <w:ilvl w:val="0"/>
          <w:numId w:val="7"/>
        </w:numPr>
        <w:rPr>
          <w:rFonts w:asciiTheme="majorHAnsi" w:hAnsiTheme="majorHAnsi"/>
        </w:rPr>
      </w:pPr>
      <w:r w:rsidRPr="00985D01">
        <w:rPr>
          <w:rFonts w:asciiTheme="majorHAnsi" w:hAnsiTheme="majorHAnsi"/>
        </w:rPr>
        <w:t xml:space="preserve">Discussion </w:t>
      </w:r>
      <w:r w:rsidR="00461245" w:rsidRPr="00985D01">
        <w:rPr>
          <w:rFonts w:asciiTheme="majorHAnsi" w:hAnsiTheme="majorHAnsi"/>
        </w:rPr>
        <w:t>based on the Rule of Law PPT.</w:t>
      </w:r>
    </w:p>
    <w:p w:rsidR="00461245" w:rsidRPr="00985D01" w:rsidRDefault="00461245" w:rsidP="001D00F0">
      <w:pPr>
        <w:pStyle w:val="ListParagraph"/>
        <w:numPr>
          <w:ilvl w:val="0"/>
          <w:numId w:val="7"/>
        </w:numPr>
        <w:rPr>
          <w:rFonts w:asciiTheme="majorHAnsi" w:hAnsiTheme="majorHAnsi"/>
        </w:rPr>
      </w:pPr>
      <w:r w:rsidRPr="00985D01">
        <w:rPr>
          <w:rFonts w:asciiTheme="majorHAnsi" w:hAnsiTheme="majorHAnsi"/>
        </w:rPr>
        <w:t>Inputs by a resource person</w:t>
      </w:r>
    </w:p>
    <w:p w:rsidR="00461245" w:rsidRPr="00985D01" w:rsidRDefault="00461245" w:rsidP="001D00F0">
      <w:pPr>
        <w:pStyle w:val="NoSpacing"/>
        <w:rPr>
          <w:rFonts w:asciiTheme="majorHAnsi" w:hAnsiTheme="majorHAnsi"/>
        </w:rPr>
      </w:pPr>
      <w:r w:rsidRPr="00985D01">
        <w:rPr>
          <w:rFonts w:asciiTheme="majorHAnsi" w:hAnsiTheme="majorHAnsi"/>
          <w:b/>
        </w:rPr>
        <w:t>Competency</w:t>
      </w:r>
      <w:r w:rsidRPr="00985D01">
        <w:rPr>
          <w:rFonts w:asciiTheme="majorHAnsi" w:hAnsiTheme="majorHAnsi"/>
        </w:rPr>
        <w:t>: Knowledge a</w:t>
      </w:r>
      <w:r w:rsidR="001D00F0" w:rsidRPr="00985D01">
        <w:rPr>
          <w:rFonts w:asciiTheme="majorHAnsi" w:hAnsiTheme="majorHAnsi"/>
        </w:rPr>
        <w:t>nd Inter-disciplinarity</w:t>
      </w:r>
    </w:p>
    <w:p w:rsidR="00461245" w:rsidRPr="00985D01" w:rsidRDefault="00461245" w:rsidP="001D00F0">
      <w:pPr>
        <w:pStyle w:val="NoSpacing"/>
        <w:rPr>
          <w:rFonts w:asciiTheme="majorHAnsi" w:hAnsiTheme="majorHAnsi"/>
        </w:rPr>
      </w:pPr>
      <w:r w:rsidRPr="00985D01">
        <w:rPr>
          <w:rFonts w:asciiTheme="majorHAnsi" w:hAnsiTheme="majorHAnsi"/>
          <w:b/>
        </w:rPr>
        <w:t>Info</w:t>
      </w:r>
      <w:r w:rsidRPr="00985D01">
        <w:rPr>
          <w:rFonts w:asciiTheme="majorHAnsi" w:hAnsiTheme="majorHAnsi"/>
        </w:rPr>
        <w:t>- b</w:t>
      </w:r>
      <w:r w:rsidR="001D00F0" w:rsidRPr="00985D01">
        <w:rPr>
          <w:rFonts w:asciiTheme="majorHAnsi" w:hAnsiTheme="majorHAnsi"/>
        </w:rPr>
        <w:t xml:space="preserve">asic knowledge of various laws and </w:t>
      </w:r>
      <w:r w:rsidRPr="00985D01">
        <w:rPr>
          <w:rFonts w:asciiTheme="majorHAnsi" w:hAnsiTheme="majorHAnsi"/>
        </w:rPr>
        <w:t>curiousity</w:t>
      </w:r>
    </w:p>
    <w:p w:rsidR="00461245" w:rsidRPr="00985D01" w:rsidRDefault="00461245" w:rsidP="001D00F0">
      <w:pPr>
        <w:pStyle w:val="NoSpacing"/>
        <w:rPr>
          <w:rFonts w:asciiTheme="majorHAnsi" w:hAnsiTheme="majorHAnsi"/>
        </w:rPr>
      </w:pPr>
      <w:r w:rsidRPr="00985D01">
        <w:rPr>
          <w:rFonts w:asciiTheme="majorHAnsi" w:hAnsiTheme="majorHAnsi"/>
          <w:b/>
        </w:rPr>
        <w:t>Skill</w:t>
      </w:r>
      <w:r w:rsidRPr="00985D01">
        <w:rPr>
          <w:rFonts w:asciiTheme="majorHAnsi" w:hAnsiTheme="majorHAnsi"/>
        </w:rPr>
        <w:t>-comprehension+ analytical skills</w:t>
      </w:r>
    </w:p>
    <w:p w:rsidR="00461245" w:rsidRPr="00985D01" w:rsidRDefault="00461245" w:rsidP="001D00F0">
      <w:pPr>
        <w:pStyle w:val="NoSpacing"/>
        <w:rPr>
          <w:rFonts w:asciiTheme="majorHAnsi" w:hAnsiTheme="majorHAnsi"/>
        </w:rPr>
      </w:pPr>
      <w:r w:rsidRPr="00985D01">
        <w:rPr>
          <w:rFonts w:asciiTheme="majorHAnsi" w:hAnsiTheme="majorHAnsi"/>
          <w:b/>
        </w:rPr>
        <w:t>Perspective-</w:t>
      </w:r>
      <w:r w:rsidR="001D00F0" w:rsidRPr="00985D01">
        <w:rPr>
          <w:rFonts w:asciiTheme="majorHAnsi" w:hAnsiTheme="majorHAnsi"/>
        </w:rPr>
        <w:t xml:space="preserve">curiousity, </w:t>
      </w:r>
      <w:r w:rsidRPr="00985D01">
        <w:rPr>
          <w:rFonts w:asciiTheme="majorHAnsi" w:hAnsiTheme="majorHAnsi"/>
        </w:rPr>
        <w:t>visualise the legal context</w:t>
      </w:r>
    </w:p>
    <w:p w:rsidR="00541C4A" w:rsidRDefault="00541C4A" w:rsidP="000E525C">
      <w:pPr>
        <w:rPr>
          <w:rFonts w:asciiTheme="majorHAnsi" w:hAnsiTheme="majorHAnsi"/>
        </w:rPr>
      </w:pPr>
      <w:r w:rsidRPr="00541C4A">
        <w:rPr>
          <w:rFonts w:asciiTheme="majorHAnsi" w:hAnsiTheme="majorHAnsi"/>
          <w:i/>
          <w:u w:val="single"/>
        </w:rPr>
        <w:t>Methodology:</w:t>
      </w:r>
      <w:r>
        <w:rPr>
          <w:rFonts w:asciiTheme="majorHAnsi" w:hAnsiTheme="majorHAnsi"/>
        </w:rPr>
        <w:t xml:space="preserve"> Visual Simulation, Intensive questioning, group discussion</w:t>
      </w:r>
    </w:p>
    <w:p w:rsidR="00541C4A" w:rsidRPr="00985D01" w:rsidRDefault="00541C4A" w:rsidP="000E525C">
      <w:pPr>
        <w:rPr>
          <w:rFonts w:asciiTheme="majorHAnsi" w:hAnsiTheme="majorHAnsi"/>
        </w:rPr>
      </w:pPr>
      <w:r w:rsidRPr="00541C4A">
        <w:rPr>
          <w:rFonts w:asciiTheme="majorHAnsi" w:hAnsiTheme="majorHAnsi"/>
          <w:i/>
          <w:u w:val="single"/>
        </w:rPr>
        <w:t>Materials required:</w:t>
      </w:r>
      <w:r>
        <w:rPr>
          <w:rFonts w:asciiTheme="majorHAnsi" w:hAnsiTheme="majorHAnsi"/>
        </w:rPr>
        <w:t xml:space="preserve"> LCD, Screen</w:t>
      </w:r>
    </w:p>
    <w:p w:rsidR="00461245" w:rsidRPr="00985D01" w:rsidRDefault="00461245" w:rsidP="000E525C">
      <w:pPr>
        <w:rPr>
          <w:rFonts w:asciiTheme="majorHAnsi" w:hAnsiTheme="majorHAnsi"/>
          <w:i/>
          <w:u w:val="single"/>
        </w:rPr>
      </w:pPr>
      <w:r w:rsidRPr="00985D01">
        <w:rPr>
          <w:rFonts w:asciiTheme="majorHAnsi" w:hAnsiTheme="majorHAnsi"/>
          <w:i/>
          <w:u w:val="single"/>
        </w:rPr>
        <w:t xml:space="preserve">Slot 2: </w:t>
      </w:r>
      <w:r w:rsidR="001C5599" w:rsidRPr="00985D01">
        <w:rPr>
          <w:rFonts w:asciiTheme="majorHAnsi" w:hAnsiTheme="majorHAnsi"/>
          <w:i/>
          <w:u w:val="single"/>
        </w:rPr>
        <w:t>Newspaper cuttings</w:t>
      </w:r>
    </w:p>
    <w:p w:rsidR="00461245" w:rsidRPr="00985D01" w:rsidRDefault="00461245" w:rsidP="000E525C">
      <w:pPr>
        <w:rPr>
          <w:rFonts w:asciiTheme="majorHAnsi" w:hAnsiTheme="majorHAnsi"/>
        </w:rPr>
      </w:pPr>
      <w:r w:rsidRPr="00985D01">
        <w:rPr>
          <w:rFonts w:asciiTheme="majorHAnsi" w:hAnsiTheme="majorHAnsi"/>
          <w:i/>
        </w:rPr>
        <w:t>Objective:</w:t>
      </w:r>
      <w:r w:rsidRPr="00985D01">
        <w:rPr>
          <w:rFonts w:asciiTheme="majorHAnsi" w:hAnsiTheme="majorHAnsi"/>
        </w:rPr>
        <w:t xml:space="preserve"> To enable the practical application of knowledge and developing the ability to look at violations through a human rights lens</w:t>
      </w:r>
    </w:p>
    <w:p w:rsidR="00461245" w:rsidRPr="00985D01" w:rsidRDefault="00C21DE6" w:rsidP="000E525C">
      <w:pPr>
        <w:rPr>
          <w:rFonts w:asciiTheme="majorHAnsi" w:hAnsiTheme="majorHAnsi"/>
          <w:i/>
        </w:rPr>
      </w:pPr>
      <w:r>
        <w:rPr>
          <w:rFonts w:asciiTheme="majorHAnsi" w:hAnsiTheme="majorHAnsi"/>
          <w:i/>
        </w:rPr>
        <w:t>Procedure</w:t>
      </w:r>
      <w:r w:rsidR="00461245" w:rsidRPr="00985D01">
        <w:rPr>
          <w:rFonts w:asciiTheme="majorHAnsi" w:hAnsiTheme="majorHAnsi"/>
          <w:i/>
        </w:rPr>
        <w:t xml:space="preserve">: </w:t>
      </w:r>
    </w:p>
    <w:p w:rsidR="00461245" w:rsidRPr="00985D01" w:rsidRDefault="003B1993" w:rsidP="001D00F0">
      <w:pPr>
        <w:pStyle w:val="ListParagraph"/>
        <w:numPr>
          <w:ilvl w:val="0"/>
          <w:numId w:val="8"/>
        </w:numPr>
        <w:rPr>
          <w:rFonts w:asciiTheme="majorHAnsi" w:hAnsiTheme="majorHAnsi"/>
        </w:rPr>
      </w:pPr>
      <w:r w:rsidRPr="00985D01">
        <w:rPr>
          <w:rFonts w:asciiTheme="majorHAnsi" w:hAnsiTheme="majorHAnsi"/>
        </w:rPr>
        <w:t>Provide the participants with local\national newspapers from the previous month.</w:t>
      </w:r>
    </w:p>
    <w:p w:rsidR="003B1993" w:rsidRPr="00985D01" w:rsidRDefault="003B1993" w:rsidP="001D00F0">
      <w:pPr>
        <w:pStyle w:val="ListParagraph"/>
        <w:numPr>
          <w:ilvl w:val="0"/>
          <w:numId w:val="8"/>
        </w:numPr>
        <w:rPr>
          <w:rFonts w:asciiTheme="majorHAnsi" w:hAnsiTheme="majorHAnsi"/>
        </w:rPr>
      </w:pPr>
      <w:r w:rsidRPr="00985D01">
        <w:rPr>
          <w:rFonts w:asciiTheme="majorHAnsi" w:hAnsiTheme="majorHAnsi"/>
        </w:rPr>
        <w:t>Provide them with a set of two questions</w:t>
      </w:r>
    </w:p>
    <w:p w:rsidR="003B1993" w:rsidRPr="00985D01" w:rsidRDefault="003B1993" w:rsidP="001D00F0">
      <w:pPr>
        <w:pStyle w:val="ListParagraph"/>
        <w:numPr>
          <w:ilvl w:val="0"/>
          <w:numId w:val="9"/>
        </w:numPr>
        <w:rPr>
          <w:rFonts w:asciiTheme="majorHAnsi" w:hAnsiTheme="majorHAnsi"/>
        </w:rPr>
      </w:pPr>
      <w:r w:rsidRPr="00985D01">
        <w:rPr>
          <w:rFonts w:asciiTheme="majorHAnsi" w:hAnsiTheme="majorHAnsi"/>
        </w:rPr>
        <w:t>What positive or negative right do you think has been violated</w:t>
      </w:r>
    </w:p>
    <w:p w:rsidR="003B1993" w:rsidRPr="00985D01" w:rsidRDefault="003B1993" w:rsidP="001D00F0">
      <w:pPr>
        <w:pStyle w:val="ListParagraph"/>
        <w:numPr>
          <w:ilvl w:val="0"/>
          <w:numId w:val="9"/>
        </w:numPr>
        <w:rPr>
          <w:rFonts w:asciiTheme="majorHAnsi" w:hAnsiTheme="majorHAnsi"/>
        </w:rPr>
      </w:pPr>
      <w:r w:rsidRPr="00985D01">
        <w:rPr>
          <w:rFonts w:asciiTheme="majorHAnsi" w:hAnsiTheme="majorHAnsi"/>
        </w:rPr>
        <w:t>What, according to you would be the desirable course of action</w:t>
      </w:r>
    </w:p>
    <w:p w:rsidR="003B1993" w:rsidRPr="00985D01" w:rsidRDefault="003B1993" w:rsidP="001D00F0">
      <w:pPr>
        <w:pStyle w:val="ListParagraph"/>
        <w:numPr>
          <w:ilvl w:val="0"/>
          <w:numId w:val="10"/>
        </w:numPr>
        <w:rPr>
          <w:rFonts w:asciiTheme="majorHAnsi" w:hAnsiTheme="majorHAnsi"/>
        </w:rPr>
      </w:pPr>
      <w:r w:rsidRPr="00985D01">
        <w:rPr>
          <w:rFonts w:asciiTheme="majorHAnsi" w:hAnsiTheme="majorHAnsi"/>
        </w:rPr>
        <w:t>Individual Presentations</w:t>
      </w:r>
    </w:p>
    <w:p w:rsidR="003B1993" w:rsidRPr="00985D01" w:rsidRDefault="003B1993" w:rsidP="001D00F0">
      <w:pPr>
        <w:pStyle w:val="NoSpacing"/>
        <w:rPr>
          <w:rFonts w:asciiTheme="majorHAnsi" w:hAnsiTheme="majorHAnsi"/>
        </w:rPr>
      </w:pPr>
      <w:r w:rsidRPr="00985D01">
        <w:rPr>
          <w:rFonts w:asciiTheme="majorHAnsi" w:hAnsiTheme="majorHAnsi"/>
          <w:b/>
        </w:rPr>
        <w:t>Competency</w:t>
      </w:r>
      <w:r w:rsidRPr="00985D01">
        <w:rPr>
          <w:rFonts w:asciiTheme="majorHAnsi" w:hAnsiTheme="majorHAnsi"/>
        </w:rPr>
        <w:t>- Knowledge and Interdisciplinarity</w:t>
      </w:r>
    </w:p>
    <w:p w:rsidR="003B1993" w:rsidRPr="00985D01" w:rsidRDefault="003B1993" w:rsidP="001D00F0">
      <w:pPr>
        <w:pStyle w:val="NoSpacing"/>
        <w:rPr>
          <w:rFonts w:asciiTheme="majorHAnsi" w:hAnsiTheme="majorHAnsi"/>
        </w:rPr>
      </w:pPr>
      <w:r w:rsidRPr="00985D01">
        <w:rPr>
          <w:rFonts w:asciiTheme="majorHAnsi" w:hAnsiTheme="majorHAnsi"/>
          <w:b/>
        </w:rPr>
        <w:t>Information</w:t>
      </w:r>
      <w:r w:rsidRPr="00985D01">
        <w:rPr>
          <w:rFonts w:asciiTheme="majorHAnsi" w:hAnsiTheme="majorHAnsi"/>
        </w:rPr>
        <w:t>- General Knowledge, Local Knowledge, Basic Knowledge of Laws and various procedures</w:t>
      </w:r>
    </w:p>
    <w:p w:rsidR="003B1993" w:rsidRPr="00985D01" w:rsidRDefault="003B1993" w:rsidP="001D00F0">
      <w:pPr>
        <w:pStyle w:val="NoSpacing"/>
        <w:rPr>
          <w:rFonts w:asciiTheme="majorHAnsi" w:hAnsiTheme="majorHAnsi"/>
        </w:rPr>
      </w:pPr>
      <w:r w:rsidRPr="00985D01">
        <w:rPr>
          <w:rFonts w:asciiTheme="majorHAnsi" w:hAnsiTheme="majorHAnsi"/>
          <w:b/>
        </w:rPr>
        <w:t>Skill</w:t>
      </w:r>
      <w:r w:rsidRPr="00985D01">
        <w:rPr>
          <w:rFonts w:asciiTheme="majorHAnsi" w:hAnsiTheme="majorHAnsi"/>
        </w:rPr>
        <w:t>- Observation, Application, Analytical, and presentation skills</w:t>
      </w:r>
    </w:p>
    <w:p w:rsidR="001D00F0" w:rsidRPr="00985D01" w:rsidRDefault="001D00F0" w:rsidP="001D00F0">
      <w:pPr>
        <w:pStyle w:val="NoSpacing"/>
        <w:rPr>
          <w:rFonts w:asciiTheme="majorHAnsi" w:hAnsiTheme="majorHAnsi"/>
        </w:rPr>
      </w:pPr>
      <w:r w:rsidRPr="00985D01">
        <w:rPr>
          <w:rFonts w:asciiTheme="majorHAnsi" w:hAnsiTheme="majorHAnsi"/>
          <w:b/>
        </w:rPr>
        <w:t>Perspective:</w:t>
      </w:r>
      <w:r w:rsidRPr="00985D01">
        <w:rPr>
          <w:rFonts w:asciiTheme="majorHAnsi" w:hAnsiTheme="majorHAnsi"/>
        </w:rPr>
        <w:t xml:space="preserve"> Visualizing the legal context, empathy</w:t>
      </w:r>
    </w:p>
    <w:p w:rsidR="001D00F0" w:rsidRDefault="001D00F0" w:rsidP="000E525C">
      <w:pPr>
        <w:rPr>
          <w:rFonts w:asciiTheme="majorHAnsi" w:hAnsiTheme="majorHAnsi"/>
        </w:rPr>
      </w:pPr>
    </w:p>
    <w:p w:rsidR="00541C4A" w:rsidRDefault="00541C4A" w:rsidP="000E525C">
      <w:pPr>
        <w:rPr>
          <w:rFonts w:asciiTheme="majorHAnsi" w:hAnsiTheme="majorHAnsi"/>
        </w:rPr>
      </w:pPr>
      <w:r w:rsidRPr="00541C4A">
        <w:rPr>
          <w:rFonts w:asciiTheme="majorHAnsi" w:hAnsiTheme="majorHAnsi"/>
          <w:i/>
          <w:u w:val="single"/>
        </w:rPr>
        <w:t>Methodology:</w:t>
      </w:r>
      <w:r>
        <w:rPr>
          <w:rFonts w:asciiTheme="majorHAnsi" w:hAnsiTheme="majorHAnsi"/>
        </w:rPr>
        <w:t xml:space="preserve"> Application of legal knowledge to day today happenings, Group work, Presentations.</w:t>
      </w:r>
    </w:p>
    <w:p w:rsidR="00541C4A" w:rsidRPr="00985D01" w:rsidRDefault="00541C4A" w:rsidP="000E525C">
      <w:pPr>
        <w:rPr>
          <w:rFonts w:asciiTheme="majorHAnsi" w:hAnsiTheme="majorHAnsi"/>
        </w:rPr>
      </w:pPr>
      <w:r w:rsidRPr="00541C4A">
        <w:rPr>
          <w:rFonts w:asciiTheme="majorHAnsi" w:hAnsiTheme="majorHAnsi"/>
          <w:i/>
          <w:u w:val="single"/>
        </w:rPr>
        <w:t>Materials required:</w:t>
      </w:r>
      <w:r>
        <w:rPr>
          <w:rFonts w:asciiTheme="majorHAnsi" w:hAnsiTheme="majorHAnsi"/>
        </w:rPr>
        <w:t xml:space="preserve"> Local\National Newspapers from the previous month, Chart Papers, Marker pens, pushpins, soft board</w:t>
      </w:r>
    </w:p>
    <w:p w:rsidR="003B1993" w:rsidRPr="00985D01" w:rsidRDefault="003B1993" w:rsidP="000E525C">
      <w:pPr>
        <w:rPr>
          <w:rFonts w:asciiTheme="majorHAnsi" w:hAnsiTheme="majorHAnsi"/>
          <w:i/>
          <w:u w:val="single"/>
        </w:rPr>
      </w:pPr>
      <w:r w:rsidRPr="00985D01">
        <w:rPr>
          <w:rFonts w:asciiTheme="majorHAnsi" w:hAnsiTheme="majorHAnsi"/>
          <w:i/>
          <w:u w:val="single"/>
        </w:rPr>
        <w:t>Slot 3</w:t>
      </w:r>
      <w:r w:rsidR="007A6AE0" w:rsidRPr="00985D01">
        <w:rPr>
          <w:rFonts w:asciiTheme="majorHAnsi" w:hAnsiTheme="majorHAnsi"/>
          <w:i/>
          <w:u w:val="single"/>
        </w:rPr>
        <w:t xml:space="preserve"> &amp; Slot 4</w:t>
      </w:r>
      <w:r w:rsidRPr="00985D01">
        <w:rPr>
          <w:rFonts w:asciiTheme="majorHAnsi" w:hAnsiTheme="majorHAnsi"/>
          <w:i/>
          <w:u w:val="single"/>
        </w:rPr>
        <w:t>:</w:t>
      </w:r>
      <w:r w:rsidR="001C5599" w:rsidRPr="00985D01">
        <w:rPr>
          <w:rFonts w:asciiTheme="majorHAnsi" w:hAnsiTheme="majorHAnsi"/>
          <w:i/>
          <w:u w:val="single"/>
        </w:rPr>
        <w:t xml:space="preserve"> Role play on the Role of Paralegal &amp; Tools in Legal Empowerment</w:t>
      </w:r>
    </w:p>
    <w:p w:rsidR="003B1993" w:rsidRPr="00985D01" w:rsidRDefault="001D00F0" w:rsidP="000E525C">
      <w:pPr>
        <w:rPr>
          <w:rFonts w:asciiTheme="majorHAnsi" w:hAnsiTheme="majorHAnsi"/>
        </w:rPr>
      </w:pPr>
      <w:r w:rsidRPr="00985D01">
        <w:rPr>
          <w:rFonts w:asciiTheme="majorHAnsi" w:hAnsiTheme="majorHAnsi"/>
          <w:i/>
        </w:rPr>
        <w:t xml:space="preserve"> Objective:</w:t>
      </w:r>
      <w:r w:rsidRPr="00985D01">
        <w:rPr>
          <w:rFonts w:asciiTheme="majorHAnsi" w:hAnsiTheme="majorHAnsi"/>
        </w:rPr>
        <w:t xml:space="preserve"> </w:t>
      </w:r>
      <w:r w:rsidR="003B1993" w:rsidRPr="00985D01">
        <w:rPr>
          <w:rFonts w:asciiTheme="majorHAnsi" w:hAnsiTheme="majorHAnsi"/>
        </w:rPr>
        <w:t>To provide an effective learning platform depicting paralegal as an</w:t>
      </w:r>
      <w:r w:rsidR="007A6AE0" w:rsidRPr="00985D01">
        <w:rPr>
          <w:rFonts w:asciiTheme="majorHAnsi" w:hAnsiTheme="majorHAnsi"/>
        </w:rPr>
        <w:t xml:space="preserve"> important link with enormous </w:t>
      </w:r>
      <w:r w:rsidR="003B1993" w:rsidRPr="00985D01">
        <w:rPr>
          <w:rFonts w:asciiTheme="majorHAnsi" w:hAnsiTheme="majorHAnsi"/>
        </w:rPr>
        <w:t>potential in ensuring access to justice for a Human Rights violation victim</w:t>
      </w:r>
      <w:r w:rsidR="007A6AE0" w:rsidRPr="00985D01">
        <w:rPr>
          <w:rFonts w:asciiTheme="majorHAnsi" w:hAnsiTheme="majorHAnsi"/>
        </w:rPr>
        <w:t>.</w:t>
      </w:r>
    </w:p>
    <w:p w:rsidR="007A6AE0" w:rsidRPr="00985D01" w:rsidRDefault="00C21DE6" w:rsidP="000E525C">
      <w:pPr>
        <w:rPr>
          <w:rFonts w:asciiTheme="majorHAnsi" w:hAnsiTheme="majorHAnsi"/>
          <w:i/>
        </w:rPr>
      </w:pPr>
      <w:r>
        <w:rPr>
          <w:rFonts w:asciiTheme="majorHAnsi" w:hAnsiTheme="majorHAnsi"/>
          <w:i/>
        </w:rPr>
        <w:t>Procedure</w:t>
      </w:r>
      <w:r w:rsidR="007A6AE0" w:rsidRPr="00985D01">
        <w:rPr>
          <w:rFonts w:asciiTheme="majorHAnsi" w:hAnsiTheme="majorHAnsi"/>
          <w:i/>
        </w:rPr>
        <w:t>:</w:t>
      </w:r>
    </w:p>
    <w:p w:rsidR="007A6AE0" w:rsidRPr="00985D01" w:rsidRDefault="007A6AE0" w:rsidP="001D00F0">
      <w:pPr>
        <w:pStyle w:val="ListParagraph"/>
        <w:numPr>
          <w:ilvl w:val="0"/>
          <w:numId w:val="12"/>
        </w:numPr>
        <w:rPr>
          <w:rFonts w:asciiTheme="majorHAnsi" w:hAnsiTheme="majorHAnsi"/>
        </w:rPr>
      </w:pPr>
      <w:r w:rsidRPr="00985D01">
        <w:rPr>
          <w:rFonts w:asciiTheme="majorHAnsi" w:hAnsiTheme="majorHAnsi"/>
        </w:rPr>
        <w:t>Provide a set of interested participants, with a scenario for role play.</w:t>
      </w:r>
    </w:p>
    <w:p w:rsidR="007A6AE0" w:rsidRPr="00985D01" w:rsidRDefault="007A6AE0" w:rsidP="001D00F0">
      <w:pPr>
        <w:pStyle w:val="ListParagraph"/>
        <w:numPr>
          <w:ilvl w:val="0"/>
          <w:numId w:val="12"/>
        </w:numPr>
        <w:rPr>
          <w:rFonts w:asciiTheme="majorHAnsi" w:hAnsiTheme="majorHAnsi"/>
        </w:rPr>
      </w:pPr>
      <w:r w:rsidRPr="00985D01">
        <w:rPr>
          <w:rFonts w:asciiTheme="majorHAnsi" w:hAnsiTheme="majorHAnsi"/>
        </w:rPr>
        <w:t>Assign characters to each of the participants, who will create and perform in a role play.</w:t>
      </w:r>
    </w:p>
    <w:p w:rsidR="007A6AE0" w:rsidRPr="00985D01" w:rsidRDefault="007A6AE0" w:rsidP="001D00F0">
      <w:pPr>
        <w:pStyle w:val="ListParagraph"/>
        <w:numPr>
          <w:ilvl w:val="0"/>
          <w:numId w:val="12"/>
        </w:numPr>
        <w:rPr>
          <w:rFonts w:asciiTheme="majorHAnsi" w:hAnsiTheme="majorHAnsi"/>
        </w:rPr>
      </w:pPr>
      <w:r w:rsidRPr="00985D01">
        <w:rPr>
          <w:rFonts w:asciiTheme="majorHAnsi" w:hAnsiTheme="majorHAnsi"/>
        </w:rPr>
        <w:t>Initiate a discussion on the role the paralegal played in the scenario</w:t>
      </w:r>
    </w:p>
    <w:p w:rsidR="007A6AE0" w:rsidRPr="00985D01" w:rsidRDefault="007A6AE0" w:rsidP="001D00F0">
      <w:pPr>
        <w:pStyle w:val="ListParagraph"/>
        <w:numPr>
          <w:ilvl w:val="0"/>
          <w:numId w:val="12"/>
        </w:numPr>
        <w:rPr>
          <w:rFonts w:asciiTheme="majorHAnsi" w:hAnsiTheme="majorHAnsi"/>
        </w:rPr>
      </w:pPr>
      <w:r w:rsidRPr="00985D01">
        <w:rPr>
          <w:rFonts w:asciiTheme="majorHAnsi" w:hAnsiTheme="majorHAnsi"/>
        </w:rPr>
        <w:t>Follow with an input session on the tools of legal empowerment leading up to access to justice</w:t>
      </w:r>
      <w:r w:rsidR="00C3415A" w:rsidRPr="00985D01">
        <w:rPr>
          <w:rFonts w:asciiTheme="majorHAnsi" w:hAnsiTheme="majorHAnsi"/>
        </w:rPr>
        <w:t>.</w:t>
      </w:r>
    </w:p>
    <w:p w:rsidR="00C3415A" w:rsidRPr="00985D01" w:rsidRDefault="00C3415A" w:rsidP="001D00F0">
      <w:pPr>
        <w:pStyle w:val="NoSpacing"/>
        <w:rPr>
          <w:rFonts w:asciiTheme="majorHAnsi" w:hAnsiTheme="majorHAnsi"/>
        </w:rPr>
      </w:pPr>
      <w:r w:rsidRPr="00985D01">
        <w:rPr>
          <w:rFonts w:asciiTheme="majorHAnsi" w:hAnsiTheme="majorHAnsi"/>
          <w:b/>
        </w:rPr>
        <w:t>Competence</w:t>
      </w:r>
      <w:r w:rsidRPr="00985D01">
        <w:rPr>
          <w:rFonts w:asciiTheme="majorHAnsi" w:hAnsiTheme="majorHAnsi"/>
        </w:rPr>
        <w:t>: Knowledge, Inter-disciplinarity)</w:t>
      </w:r>
    </w:p>
    <w:p w:rsidR="00C3415A" w:rsidRPr="00985D01" w:rsidRDefault="00C3415A" w:rsidP="001D00F0">
      <w:pPr>
        <w:pStyle w:val="NoSpacing"/>
        <w:rPr>
          <w:rFonts w:asciiTheme="majorHAnsi" w:hAnsiTheme="majorHAnsi"/>
        </w:rPr>
      </w:pPr>
      <w:r w:rsidRPr="00985D01">
        <w:rPr>
          <w:rFonts w:asciiTheme="majorHAnsi" w:hAnsiTheme="majorHAnsi"/>
          <w:b/>
        </w:rPr>
        <w:t>Info-</w:t>
      </w:r>
      <w:r w:rsidRPr="00985D01">
        <w:rPr>
          <w:rFonts w:asciiTheme="majorHAnsi" w:hAnsiTheme="majorHAnsi"/>
        </w:rPr>
        <w:t xml:space="preserve"> basic knowledge of laws+ holistic understanding</w:t>
      </w:r>
    </w:p>
    <w:p w:rsidR="00C3415A" w:rsidRPr="00985D01" w:rsidRDefault="00C3415A" w:rsidP="001D00F0">
      <w:pPr>
        <w:pStyle w:val="NoSpacing"/>
        <w:rPr>
          <w:rFonts w:asciiTheme="majorHAnsi" w:hAnsiTheme="majorHAnsi"/>
        </w:rPr>
      </w:pPr>
      <w:r w:rsidRPr="00985D01">
        <w:rPr>
          <w:rFonts w:asciiTheme="majorHAnsi" w:hAnsiTheme="majorHAnsi"/>
          <w:b/>
        </w:rPr>
        <w:t>Skill</w:t>
      </w:r>
      <w:r w:rsidRPr="00985D01">
        <w:rPr>
          <w:rFonts w:asciiTheme="majorHAnsi" w:hAnsiTheme="majorHAnsi"/>
        </w:rPr>
        <w:t>- observation, analytical skills, application of law, comprehension, connecting different perspective, opening up, creativity</w:t>
      </w:r>
    </w:p>
    <w:p w:rsidR="001D00F0" w:rsidRDefault="001D00F0" w:rsidP="001D00F0">
      <w:pPr>
        <w:pStyle w:val="NoSpacing"/>
        <w:rPr>
          <w:rFonts w:asciiTheme="majorHAnsi" w:hAnsiTheme="majorHAnsi"/>
        </w:rPr>
      </w:pPr>
      <w:r w:rsidRPr="00985D01">
        <w:rPr>
          <w:rFonts w:asciiTheme="majorHAnsi" w:hAnsiTheme="majorHAnsi"/>
          <w:b/>
        </w:rPr>
        <w:t xml:space="preserve">Perspective- </w:t>
      </w:r>
      <w:r w:rsidRPr="00985D01">
        <w:rPr>
          <w:rFonts w:asciiTheme="majorHAnsi" w:hAnsiTheme="majorHAnsi"/>
        </w:rPr>
        <w:t>understanding of vulnerability, visualizing the legal context</w:t>
      </w:r>
    </w:p>
    <w:p w:rsidR="00541C4A" w:rsidRDefault="00541C4A" w:rsidP="001D00F0">
      <w:pPr>
        <w:pStyle w:val="NoSpacing"/>
        <w:rPr>
          <w:rFonts w:asciiTheme="majorHAnsi" w:hAnsiTheme="majorHAnsi"/>
        </w:rPr>
      </w:pPr>
    </w:p>
    <w:p w:rsidR="00541C4A" w:rsidRPr="00985D01" w:rsidRDefault="00541C4A" w:rsidP="001D00F0">
      <w:pPr>
        <w:pStyle w:val="NoSpacing"/>
        <w:rPr>
          <w:rFonts w:asciiTheme="majorHAnsi" w:hAnsiTheme="majorHAnsi"/>
        </w:rPr>
      </w:pPr>
      <w:r w:rsidRPr="00E93318">
        <w:rPr>
          <w:rFonts w:asciiTheme="majorHAnsi" w:hAnsiTheme="majorHAnsi"/>
          <w:i/>
          <w:u w:val="single"/>
        </w:rPr>
        <w:t xml:space="preserve">Methodology: </w:t>
      </w:r>
      <w:r>
        <w:rPr>
          <w:rFonts w:asciiTheme="majorHAnsi" w:hAnsiTheme="majorHAnsi"/>
        </w:rPr>
        <w:t>Role Play, Discussion initiated by intensive questioning</w:t>
      </w:r>
    </w:p>
    <w:p w:rsidR="006B1A47" w:rsidRPr="00985D01" w:rsidRDefault="001D00F0" w:rsidP="001D00F0">
      <w:pPr>
        <w:jc w:val="center"/>
        <w:rPr>
          <w:rFonts w:asciiTheme="majorHAnsi" w:hAnsiTheme="majorHAnsi"/>
          <w:b/>
          <w:i/>
        </w:rPr>
      </w:pPr>
      <w:r w:rsidRPr="00985D01">
        <w:rPr>
          <w:rFonts w:asciiTheme="majorHAnsi" w:hAnsiTheme="majorHAnsi"/>
          <w:b/>
          <w:i/>
        </w:rPr>
        <w:t>Day 3</w:t>
      </w:r>
    </w:p>
    <w:p w:rsidR="00552049" w:rsidRPr="00411154" w:rsidRDefault="00552049" w:rsidP="00552049">
      <w:pPr>
        <w:pStyle w:val="ListParagraph"/>
        <w:ind w:left="0"/>
        <w:jc w:val="both"/>
        <w:rPr>
          <w:rFonts w:ascii="Cambria" w:hAnsi="Cambria"/>
          <w:i/>
          <w:u w:val="single"/>
        </w:rPr>
      </w:pPr>
      <w:r>
        <w:rPr>
          <w:rFonts w:ascii="Cambria" w:hAnsi="Cambria"/>
          <w:i/>
          <w:u w:val="single"/>
        </w:rPr>
        <w:t>Slot 3</w:t>
      </w:r>
      <w:r w:rsidRPr="00411154">
        <w:rPr>
          <w:rFonts w:ascii="Cambria" w:hAnsi="Cambria"/>
          <w:i/>
          <w:u w:val="single"/>
        </w:rPr>
        <w:t>: Introduction to Access to Justice</w:t>
      </w:r>
    </w:p>
    <w:p w:rsidR="00552049" w:rsidRPr="00411154" w:rsidRDefault="00552049" w:rsidP="00552049">
      <w:pPr>
        <w:pStyle w:val="ListParagraph"/>
        <w:ind w:left="0"/>
        <w:jc w:val="both"/>
        <w:rPr>
          <w:rFonts w:ascii="Cambria" w:hAnsi="Cambria"/>
        </w:rPr>
      </w:pPr>
    </w:p>
    <w:p w:rsidR="00552049" w:rsidRPr="003E3191" w:rsidRDefault="00552049" w:rsidP="00552049">
      <w:pPr>
        <w:pStyle w:val="ListParagraph"/>
        <w:ind w:left="0"/>
        <w:jc w:val="both"/>
        <w:rPr>
          <w:rFonts w:ascii="Cambria" w:hAnsi="Cambria"/>
          <w:i/>
          <w:u w:val="single"/>
        </w:rPr>
      </w:pPr>
      <w:r w:rsidRPr="003E3191">
        <w:rPr>
          <w:rFonts w:ascii="Cambria" w:hAnsi="Cambria"/>
          <w:i/>
          <w:u w:val="single"/>
        </w:rPr>
        <w:t xml:space="preserve">Objective: </w:t>
      </w:r>
    </w:p>
    <w:p w:rsidR="00552049" w:rsidRPr="00411154" w:rsidRDefault="00552049" w:rsidP="00552049">
      <w:pPr>
        <w:pStyle w:val="ListParagraph"/>
        <w:numPr>
          <w:ilvl w:val="0"/>
          <w:numId w:val="27"/>
        </w:numPr>
        <w:jc w:val="both"/>
        <w:rPr>
          <w:rFonts w:ascii="Cambria" w:hAnsi="Cambria"/>
        </w:rPr>
      </w:pPr>
      <w:r w:rsidRPr="00411154">
        <w:rPr>
          <w:rFonts w:ascii="Cambria" w:hAnsi="Cambria"/>
        </w:rPr>
        <w:t>To introduce A2J as a right and a concept</w:t>
      </w:r>
    </w:p>
    <w:p w:rsidR="00552049" w:rsidRPr="00411154" w:rsidRDefault="00552049" w:rsidP="00552049">
      <w:pPr>
        <w:pStyle w:val="ListParagraph"/>
        <w:numPr>
          <w:ilvl w:val="0"/>
          <w:numId w:val="27"/>
        </w:numPr>
        <w:jc w:val="both"/>
        <w:rPr>
          <w:rFonts w:ascii="Cambria" w:hAnsi="Cambria"/>
        </w:rPr>
      </w:pPr>
      <w:r w:rsidRPr="00411154">
        <w:rPr>
          <w:rFonts w:ascii="Cambria" w:hAnsi="Cambria"/>
        </w:rPr>
        <w:t>To enable the participants to visualize work within the larger framework of A2J</w:t>
      </w:r>
    </w:p>
    <w:p w:rsidR="00552049" w:rsidRPr="003E3191" w:rsidRDefault="00552049" w:rsidP="00552049">
      <w:pPr>
        <w:pStyle w:val="ListParagraph"/>
        <w:ind w:left="0"/>
        <w:jc w:val="both"/>
        <w:rPr>
          <w:rFonts w:ascii="Cambria" w:hAnsi="Cambria"/>
          <w:i/>
          <w:u w:val="single"/>
        </w:rPr>
      </w:pPr>
      <w:r w:rsidRPr="003E3191">
        <w:rPr>
          <w:rFonts w:ascii="Cambria" w:hAnsi="Cambria"/>
          <w:i/>
          <w:u w:val="single"/>
        </w:rPr>
        <w:t>Procedure:</w:t>
      </w:r>
    </w:p>
    <w:p w:rsidR="00552049" w:rsidRPr="00411154" w:rsidRDefault="00552049" w:rsidP="00552049">
      <w:pPr>
        <w:pStyle w:val="ListParagraph"/>
        <w:ind w:left="0"/>
        <w:jc w:val="both"/>
        <w:rPr>
          <w:rFonts w:ascii="Cambria" w:hAnsi="Cambria"/>
        </w:rPr>
      </w:pPr>
      <w:r w:rsidRPr="00411154">
        <w:rPr>
          <w:rFonts w:ascii="Cambria" w:hAnsi="Cambria"/>
        </w:rPr>
        <w:t xml:space="preserve"> Discussion initiated by questions concerning day today life</w:t>
      </w:r>
    </w:p>
    <w:p w:rsidR="00552049" w:rsidRPr="00411154" w:rsidRDefault="00552049" w:rsidP="00552049">
      <w:pPr>
        <w:pStyle w:val="ListParagraph"/>
        <w:ind w:left="0"/>
        <w:jc w:val="both"/>
        <w:rPr>
          <w:rFonts w:ascii="Cambria" w:hAnsi="Cambria"/>
        </w:rPr>
      </w:pPr>
      <w:r w:rsidRPr="003E3191">
        <w:rPr>
          <w:rFonts w:ascii="Cambria" w:hAnsi="Cambria"/>
          <w:b/>
        </w:rPr>
        <w:t>Competency:</w:t>
      </w:r>
      <w:r w:rsidRPr="00411154">
        <w:rPr>
          <w:rFonts w:ascii="Cambria" w:hAnsi="Cambria"/>
        </w:rPr>
        <w:t xml:space="preserve"> Adaptability, interdisciplinarity</w:t>
      </w:r>
    </w:p>
    <w:p w:rsidR="00552049" w:rsidRPr="00411154" w:rsidRDefault="00552049" w:rsidP="00552049">
      <w:pPr>
        <w:pStyle w:val="ListParagraph"/>
        <w:ind w:left="0"/>
        <w:jc w:val="both"/>
        <w:rPr>
          <w:rFonts w:ascii="Cambria" w:hAnsi="Cambria"/>
        </w:rPr>
      </w:pPr>
      <w:r w:rsidRPr="003E3191">
        <w:rPr>
          <w:rFonts w:ascii="Cambria" w:hAnsi="Cambria"/>
          <w:b/>
        </w:rPr>
        <w:t>Information:</w:t>
      </w:r>
      <w:r>
        <w:rPr>
          <w:rFonts w:ascii="Cambria" w:hAnsi="Cambria"/>
        </w:rPr>
        <w:t xml:space="preserve"> Contextual Knowledge, Knowledge of Law</w:t>
      </w:r>
    </w:p>
    <w:p w:rsidR="00552049" w:rsidRPr="00411154" w:rsidRDefault="00552049" w:rsidP="00552049">
      <w:pPr>
        <w:pStyle w:val="ListParagraph"/>
        <w:ind w:left="0"/>
        <w:jc w:val="both"/>
        <w:rPr>
          <w:rFonts w:ascii="Cambria" w:hAnsi="Cambria"/>
        </w:rPr>
      </w:pPr>
      <w:r w:rsidRPr="003E3191">
        <w:rPr>
          <w:rFonts w:ascii="Cambria" w:hAnsi="Cambria"/>
          <w:b/>
        </w:rPr>
        <w:t>Skills:</w:t>
      </w:r>
      <w:r>
        <w:rPr>
          <w:rFonts w:ascii="Cambria" w:hAnsi="Cambria"/>
        </w:rPr>
        <w:t xml:space="preserve"> Listening Skills, observation, communication, interlinking</w:t>
      </w:r>
    </w:p>
    <w:p w:rsidR="00552049" w:rsidRDefault="00552049" w:rsidP="00552049">
      <w:pPr>
        <w:pStyle w:val="ListParagraph"/>
        <w:ind w:left="0"/>
        <w:jc w:val="both"/>
        <w:rPr>
          <w:rFonts w:ascii="Cambria" w:hAnsi="Cambria"/>
        </w:rPr>
      </w:pPr>
      <w:r w:rsidRPr="003E3191">
        <w:rPr>
          <w:rFonts w:ascii="Cambria" w:hAnsi="Cambria"/>
          <w:b/>
        </w:rPr>
        <w:t>Perspective:</w:t>
      </w:r>
      <w:r>
        <w:rPr>
          <w:rFonts w:ascii="Cambria" w:hAnsi="Cambria"/>
        </w:rPr>
        <w:t xml:space="preserve"> Visualizing the legal context</w:t>
      </w:r>
    </w:p>
    <w:p w:rsidR="00552049" w:rsidRDefault="00552049" w:rsidP="00552049">
      <w:pPr>
        <w:pStyle w:val="ListParagraph"/>
        <w:ind w:left="0"/>
        <w:jc w:val="both"/>
        <w:rPr>
          <w:rFonts w:ascii="Cambria" w:hAnsi="Cambria"/>
        </w:rPr>
      </w:pPr>
    </w:p>
    <w:p w:rsidR="00552049" w:rsidRDefault="00552049" w:rsidP="00552049">
      <w:pPr>
        <w:pStyle w:val="ListParagraph"/>
        <w:ind w:left="0"/>
        <w:jc w:val="both"/>
        <w:rPr>
          <w:rFonts w:ascii="Cambria" w:hAnsi="Cambria"/>
        </w:rPr>
      </w:pPr>
      <w:r w:rsidRPr="003E3191">
        <w:rPr>
          <w:rFonts w:ascii="Cambria" w:hAnsi="Cambria"/>
          <w:i/>
          <w:u w:val="single"/>
        </w:rPr>
        <w:t>Methodology:</w:t>
      </w:r>
      <w:r>
        <w:rPr>
          <w:rFonts w:ascii="Cambria" w:hAnsi="Cambria"/>
        </w:rPr>
        <w:t xml:space="preserve"> Input of knowledge, Discussion</w:t>
      </w:r>
    </w:p>
    <w:p w:rsidR="00552049" w:rsidRPr="00411154" w:rsidRDefault="00552049" w:rsidP="00552049">
      <w:pPr>
        <w:pStyle w:val="ListParagraph"/>
        <w:ind w:left="0"/>
        <w:jc w:val="both"/>
        <w:rPr>
          <w:rFonts w:ascii="Cambria" w:hAnsi="Cambria"/>
        </w:rPr>
      </w:pPr>
      <w:r w:rsidRPr="003E3191">
        <w:rPr>
          <w:rFonts w:ascii="Cambria" w:hAnsi="Cambria"/>
          <w:i/>
          <w:u w:val="single"/>
        </w:rPr>
        <w:t>Materials Required:</w:t>
      </w:r>
      <w:r>
        <w:rPr>
          <w:rFonts w:ascii="Cambria" w:hAnsi="Cambria"/>
        </w:rPr>
        <w:t xml:space="preserve"> White board, Marker Pens</w:t>
      </w:r>
    </w:p>
    <w:p w:rsidR="001D00F0" w:rsidRPr="00985D01" w:rsidRDefault="001D00F0" w:rsidP="00C3415A">
      <w:pPr>
        <w:rPr>
          <w:rFonts w:asciiTheme="majorHAnsi" w:hAnsiTheme="majorHAnsi"/>
        </w:rPr>
      </w:pPr>
    </w:p>
    <w:p w:rsidR="001C5599" w:rsidRPr="00985D01" w:rsidRDefault="001C5599" w:rsidP="00C3415A">
      <w:pPr>
        <w:rPr>
          <w:rFonts w:asciiTheme="majorHAnsi" w:hAnsiTheme="majorHAnsi"/>
          <w:i/>
          <w:u w:val="single"/>
        </w:rPr>
      </w:pPr>
      <w:r w:rsidRPr="00985D01">
        <w:rPr>
          <w:rFonts w:asciiTheme="majorHAnsi" w:hAnsiTheme="majorHAnsi"/>
          <w:i/>
          <w:u w:val="single"/>
        </w:rPr>
        <w:t>Slot 2: Learning from nature</w:t>
      </w:r>
    </w:p>
    <w:p w:rsidR="001C5599" w:rsidRPr="00985D01" w:rsidRDefault="001C5599" w:rsidP="00C3415A">
      <w:pPr>
        <w:rPr>
          <w:rFonts w:asciiTheme="majorHAnsi" w:hAnsiTheme="majorHAnsi"/>
        </w:rPr>
      </w:pPr>
      <w:r w:rsidRPr="00985D01">
        <w:rPr>
          <w:rFonts w:asciiTheme="majorHAnsi" w:hAnsiTheme="majorHAnsi"/>
          <w:i/>
        </w:rPr>
        <w:t>Objective:</w:t>
      </w:r>
      <w:r w:rsidRPr="00985D01">
        <w:rPr>
          <w:rFonts w:asciiTheme="majorHAnsi" w:hAnsiTheme="majorHAnsi"/>
        </w:rPr>
        <w:t xml:space="preserve"> Encouraging creativity, thinking critically and cementing the concepts, by bringing in more clarity</w:t>
      </w:r>
    </w:p>
    <w:p w:rsidR="001D00F0" w:rsidRPr="00985D01" w:rsidRDefault="00C21DE6" w:rsidP="001C5599">
      <w:pPr>
        <w:rPr>
          <w:rFonts w:asciiTheme="majorHAnsi" w:hAnsiTheme="majorHAnsi"/>
        </w:rPr>
      </w:pPr>
      <w:r>
        <w:rPr>
          <w:rFonts w:asciiTheme="majorHAnsi" w:hAnsiTheme="majorHAnsi"/>
          <w:i/>
        </w:rPr>
        <w:t>Procedure</w:t>
      </w:r>
      <w:r w:rsidR="001C5599" w:rsidRPr="00985D01">
        <w:rPr>
          <w:rFonts w:asciiTheme="majorHAnsi" w:hAnsiTheme="majorHAnsi"/>
          <w:i/>
        </w:rPr>
        <w:t>:</w:t>
      </w:r>
      <w:r w:rsidR="001C5599" w:rsidRPr="00985D01">
        <w:rPr>
          <w:rFonts w:asciiTheme="majorHAnsi" w:hAnsiTheme="majorHAnsi"/>
        </w:rPr>
        <w:t xml:space="preserve"> </w:t>
      </w:r>
    </w:p>
    <w:p w:rsidR="001C5599" w:rsidRPr="00985D01" w:rsidRDefault="00985D01" w:rsidP="00985D01">
      <w:pPr>
        <w:pStyle w:val="ListParagraph"/>
        <w:numPr>
          <w:ilvl w:val="0"/>
          <w:numId w:val="14"/>
        </w:numPr>
        <w:rPr>
          <w:rFonts w:asciiTheme="majorHAnsi" w:hAnsiTheme="majorHAnsi"/>
        </w:rPr>
      </w:pPr>
      <w:r w:rsidRPr="00985D01">
        <w:rPr>
          <w:rFonts w:asciiTheme="majorHAnsi" w:hAnsiTheme="majorHAnsi"/>
        </w:rPr>
        <w:t xml:space="preserve">A </w:t>
      </w:r>
      <w:r w:rsidR="001C5599" w:rsidRPr="00985D01">
        <w:rPr>
          <w:rFonts w:asciiTheme="majorHAnsi" w:hAnsiTheme="majorHAnsi"/>
        </w:rPr>
        <w:t>task to take a 20 min walk and come up with a photo story</w:t>
      </w:r>
      <w:r w:rsidR="001328AE" w:rsidRPr="00985D01">
        <w:rPr>
          <w:rFonts w:asciiTheme="majorHAnsi" w:hAnsiTheme="majorHAnsi"/>
        </w:rPr>
        <w:t xml:space="preserve"> consisting of a minimum of 5 photographs, depicting various kinds of vulnerabilities and rights violations in the coastal areas.</w:t>
      </w:r>
    </w:p>
    <w:p w:rsidR="001328AE" w:rsidRPr="00985D01" w:rsidRDefault="001328AE" w:rsidP="00985D01">
      <w:pPr>
        <w:pStyle w:val="ListParagraph"/>
        <w:numPr>
          <w:ilvl w:val="0"/>
          <w:numId w:val="14"/>
        </w:numPr>
        <w:rPr>
          <w:rFonts w:asciiTheme="majorHAnsi" w:hAnsiTheme="majorHAnsi"/>
        </w:rPr>
      </w:pPr>
      <w:r w:rsidRPr="00985D01">
        <w:rPr>
          <w:rFonts w:asciiTheme="majorHAnsi" w:hAnsiTheme="majorHAnsi"/>
        </w:rPr>
        <w:t>Project the photos using an LCD</w:t>
      </w:r>
    </w:p>
    <w:p w:rsidR="00985D01" w:rsidRPr="00985D01" w:rsidRDefault="00985D01" w:rsidP="00985D01">
      <w:pPr>
        <w:pStyle w:val="NoSpacing"/>
        <w:rPr>
          <w:rFonts w:asciiTheme="majorHAnsi" w:hAnsiTheme="majorHAnsi"/>
        </w:rPr>
      </w:pPr>
      <w:r w:rsidRPr="00985D01">
        <w:rPr>
          <w:rFonts w:asciiTheme="majorHAnsi" w:hAnsiTheme="majorHAnsi"/>
          <w:b/>
        </w:rPr>
        <w:t>Competence</w:t>
      </w:r>
      <w:r w:rsidRPr="00985D01">
        <w:rPr>
          <w:rFonts w:asciiTheme="majorHAnsi" w:hAnsiTheme="majorHAnsi"/>
        </w:rPr>
        <w:t>: Interdisciplinarity and knowledge</w:t>
      </w:r>
    </w:p>
    <w:p w:rsidR="00985D01" w:rsidRPr="00985D01" w:rsidRDefault="00985D01" w:rsidP="00985D01">
      <w:pPr>
        <w:pStyle w:val="NoSpacing"/>
        <w:rPr>
          <w:rFonts w:asciiTheme="majorHAnsi" w:hAnsiTheme="majorHAnsi"/>
        </w:rPr>
      </w:pPr>
      <w:r w:rsidRPr="00985D01">
        <w:rPr>
          <w:rFonts w:asciiTheme="majorHAnsi" w:hAnsiTheme="majorHAnsi"/>
          <w:b/>
        </w:rPr>
        <w:t xml:space="preserve">  Info: </w:t>
      </w:r>
      <w:r w:rsidRPr="00985D01">
        <w:rPr>
          <w:rFonts w:asciiTheme="majorHAnsi" w:hAnsiTheme="majorHAnsi"/>
        </w:rPr>
        <w:t>Knowledge of environmental law, technology, contextual</w:t>
      </w:r>
    </w:p>
    <w:p w:rsidR="00985D01" w:rsidRPr="00985D01" w:rsidRDefault="00985D01" w:rsidP="00985D01">
      <w:pPr>
        <w:pStyle w:val="NoSpacing"/>
        <w:rPr>
          <w:rFonts w:asciiTheme="majorHAnsi" w:hAnsiTheme="majorHAnsi"/>
          <w:b/>
        </w:rPr>
      </w:pPr>
      <w:r w:rsidRPr="00985D01">
        <w:rPr>
          <w:rFonts w:asciiTheme="majorHAnsi" w:hAnsiTheme="majorHAnsi"/>
          <w:b/>
        </w:rPr>
        <w:t xml:space="preserve">  Skill: </w:t>
      </w:r>
      <w:r w:rsidRPr="00985D01">
        <w:rPr>
          <w:rFonts w:asciiTheme="majorHAnsi" w:hAnsiTheme="majorHAnsi"/>
        </w:rPr>
        <w:t>Observation, analytical skills, comprehension, responsiveness, communication, creativity</w:t>
      </w:r>
    </w:p>
    <w:p w:rsidR="00985D01" w:rsidRDefault="00985D01" w:rsidP="00985D01">
      <w:pPr>
        <w:pStyle w:val="NoSpacing"/>
        <w:rPr>
          <w:rFonts w:asciiTheme="majorHAnsi" w:hAnsiTheme="majorHAnsi"/>
        </w:rPr>
      </w:pPr>
      <w:r w:rsidRPr="00985D01">
        <w:rPr>
          <w:rFonts w:asciiTheme="majorHAnsi" w:hAnsiTheme="majorHAnsi"/>
          <w:b/>
        </w:rPr>
        <w:t xml:space="preserve">Perspective: </w:t>
      </w:r>
      <w:r w:rsidRPr="00985D01">
        <w:rPr>
          <w:rFonts w:asciiTheme="majorHAnsi" w:hAnsiTheme="majorHAnsi"/>
        </w:rPr>
        <w:t>visualize the legal context, curiousity, open-mindedness, empathy</w:t>
      </w:r>
    </w:p>
    <w:p w:rsidR="00E93318" w:rsidRDefault="00E93318" w:rsidP="00985D01">
      <w:pPr>
        <w:pStyle w:val="NoSpacing"/>
        <w:rPr>
          <w:rFonts w:asciiTheme="majorHAnsi" w:hAnsiTheme="majorHAnsi"/>
          <w:i/>
          <w:u w:val="single"/>
        </w:rPr>
      </w:pPr>
    </w:p>
    <w:p w:rsidR="00E93318" w:rsidRPr="00985D01" w:rsidRDefault="00E93318" w:rsidP="00985D01">
      <w:pPr>
        <w:pStyle w:val="NoSpacing"/>
        <w:rPr>
          <w:rFonts w:asciiTheme="majorHAnsi" w:hAnsiTheme="majorHAnsi"/>
        </w:rPr>
      </w:pPr>
      <w:r w:rsidRPr="00E93318">
        <w:rPr>
          <w:rFonts w:asciiTheme="majorHAnsi" w:hAnsiTheme="majorHAnsi"/>
          <w:i/>
          <w:u w:val="single"/>
        </w:rPr>
        <w:t>Methodology:</w:t>
      </w:r>
      <w:r>
        <w:rPr>
          <w:rFonts w:asciiTheme="majorHAnsi" w:hAnsiTheme="majorHAnsi"/>
        </w:rPr>
        <w:t xml:space="preserve"> Application of legal knowledge to surroundings, Presentations</w:t>
      </w:r>
    </w:p>
    <w:p w:rsidR="00985D01" w:rsidRPr="00E93318" w:rsidRDefault="00E93318" w:rsidP="00985D01">
      <w:pPr>
        <w:rPr>
          <w:rFonts w:asciiTheme="majorHAnsi" w:hAnsiTheme="majorHAnsi"/>
        </w:rPr>
      </w:pPr>
      <w:r w:rsidRPr="00E93318">
        <w:rPr>
          <w:rFonts w:asciiTheme="majorHAnsi" w:hAnsiTheme="majorHAnsi"/>
          <w:i/>
          <w:u w:val="single"/>
        </w:rPr>
        <w:t>Materials required:</w:t>
      </w:r>
      <w:r>
        <w:rPr>
          <w:rFonts w:asciiTheme="majorHAnsi" w:hAnsiTheme="majorHAnsi"/>
          <w:i/>
          <w:u w:val="single"/>
        </w:rPr>
        <w:t xml:space="preserve"> </w:t>
      </w:r>
      <w:r>
        <w:rPr>
          <w:rFonts w:asciiTheme="majorHAnsi" w:hAnsiTheme="majorHAnsi"/>
        </w:rPr>
        <w:t>Mobile phone cameras, LCD, Screen, Computer</w:t>
      </w:r>
    </w:p>
    <w:p w:rsidR="001328AE" w:rsidRPr="00985D01" w:rsidRDefault="001328AE" w:rsidP="001C5599">
      <w:pPr>
        <w:rPr>
          <w:rFonts w:asciiTheme="majorHAnsi" w:hAnsiTheme="majorHAnsi"/>
          <w:i/>
          <w:u w:val="single"/>
        </w:rPr>
      </w:pPr>
      <w:r w:rsidRPr="00985D01">
        <w:rPr>
          <w:rFonts w:asciiTheme="majorHAnsi" w:hAnsiTheme="majorHAnsi"/>
          <w:i/>
          <w:u w:val="single"/>
        </w:rPr>
        <w:t>Slot 3: Comprehensive input session on laws and schemes for fishermen across various states in India.</w:t>
      </w:r>
    </w:p>
    <w:p w:rsidR="00985D01" w:rsidRPr="00985D01" w:rsidRDefault="001328AE" w:rsidP="001C5599">
      <w:pPr>
        <w:rPr>
          <w:rFonts w:asciiTheme="majorHAnsi" w:hAnsiTheme="majorHAnsi"/>
          <w:i/>
        </w:rPr>
      </w:pPr>
      <w:r w:rsidRPr="00985D01">
        <w:rPr>
          <w:rFonts w:asciiTheme="majorHAnsi" w:hAnsiTheme="majorHAnsi"/>
          <w:i/>
        </w:rPr>
        <w:t xml:space="preserve">Objective: </w:t>
      </w:r>
    </w:p>
    <w:p w:rsidR="00985D01" w:rsidRPr="00985D01" w:rsidRDefault="001328AE" w:rsidP="00985D01">
      <w:pPr>
        <w:pStyle w:val="ListParagraph"/>
        <w:numPr>
          <w:ilvl w:val="0"/>
          <w:numId w:val="15"/>
        </w:numPr>
        <w:rPr>
          <w:rFonts w:asciiTheme="majorHAnsi" w:hAnsiTheme="majorHAnsi"/>
        </w:rPr>
      </w:pPr>
      <w:r w:rsidRPr="00985D01">
        <w:rPr>
          <w:rFonts w:asciiTheme="majorHAnsi" w:hAnsiTheme="majorHAnsi"/>
        </w:rPr>
        <w:t>To build perspective and knowledge on the existing laws and schemes, familiarise them with various viable and non-viable provisions.</w:t>
      </w:r>
    </w:p>
    <w:p w:rsidR="001328AE" w:rsidRPr="00985D01" w:rsidRDefault="001328AE" w:rsidP="00985D01">
      <w:pPr>
        <w:pStyle w:val="ListParagraph"/>
        <w:numPr>
          <w:ilvl w:val="0"/>
          <w:numId w:val="15"/>
        </w:numPr>
        <w:rPr>
          <w:rFonts w:asciiTheme="majorHAnsi" w:hAnsiTheme="majorHAnsi"/>
        </w:rPr>
      </w:pPr>
      <w:r w:rsidRPr="00985D01">
        <w:rPr>
          <w:rFonts w:asciiTheme="majorHAnsi" w:hAnsiTheme="majorHAnsi"/>
        </w:rPr>
        <w:t>Laying down groundwork for the drafting exercise to be carried out later on.</w:t>
      </w:r>
    </w:p>
    <w:p w:rsidR="00985D01" w:rsidRPr="00985D01" w:rsidRDefault="00C21DE6" w:rsidP="001C5599">
      <w:pPr>
        <w:rPr>
          <w:rFonts w:asciiTheme="majorHAnsi" w:hAnsiTheme="majorHAnsi"/>
          <w:i/>
        </w:rPr>
      </w:pPr>
      <w:r>
        <w:rPr>
          <w:rFonts w:asciiTheme="majorHAnsi" w:hAnsiTheme="majorHAnsi"/>
          <w:i/>
        </w:rPr>
        <w:t>Procedure</w:t>
      </w:r>
      <w:r w:rsidR="001328AE" w:rsidRPr="00985D01">
        <w:rPr>
          <w:rFonts w:asciiTheme="majorHAnsi" w:hAnsiTheme="majorHAnsi"/>
          <w:i/>
        </w:rPr>
        <w:t>:</w:t>
      </w:r>
    </w:p>
    <w:p w:rsidR="001328AE" w:rsidRPr="00985D01" w:rsidRDefault="001328AE" w:rsidP="00985D01">
      <w:pPr>
        <w:pStyle w:val="ListParagraph"/>
        <w:numPr>
          <w:ilvl w:val="0"/>
          <w:numId w:val="16"/>
        </w:numPr>
        <w:rPr>
          <w:rFonts w:asciiTheme="majorHAnsi" w:hAnsiTheme="majorHAnsi"/>
        </w:rPr>
      </w:pPr>
      <w:r w:rsidRPr="00985D01">
        <w:rPr>
          <w:rFonts w:asciiTheme="majorHAnsi" w:hAnsiTheme="majorHAnsi"/>
        </w:rPr>
        <w:t>Input session on various SERs for fishermen</w:t>
      </w:r>
      <w:r w:rsidR="00985D01" w:rsidRPr="00985D01">
        <w:rPr>
          <w:rFonts w:asciiTheme="majorHAnsi" w:hAnsiTheme="majorHAnsi"/>
        </w:rPr>
        <w:t xml:space="preserve">, as laid down under the various schemes in coastal states </w:t>
      </w:r>
    </w:p>
    <w:p w:rsidR="001328AE" w:rsidRPr="00985D01" w:rsidRDefault="001328AE" w:rsidP="00985D01">
      <w:pPr>
        <w:pStyle w:val="NoSpacing"/>
        <w:rPr>
          <w:rFonts w:asciiTheme="majorHAnsi" w:hAnsiTheme="majorHAnsi"/>
        </w:rPr>
      </w:pPr>
      <w:r w:rsidRPr="00985D01">
        <w:rPr>
          <w:rFonts w:asciiTheme="majorHAnsi" w:hAnsiTheme="majorHAnsi"/>
          <w:b/>
        </w:rPr>
        <w:t>Competency</w:t>
      </w:r>
      <w:r w:rsidRPr="00985D01">
        <w:rPr>
          <w:rFonts w:asciiTheme="majorHAnsi" w:hAnsiTheme="majorHAnsi"/>
        </w:rPr>
        <w:t>: Knowledge, Interdisciplinarity, Adaptability</w:t>
      </w:r>
    </w:p>
    <w:p w:rsidR="001328AE" w:rsidRPr="00985D01" w:rsidRDefault="001328AE" w:rsidP="00985D01">
      <w:pPr>
        <w:pStyle w:val="NoSpacing"/>
        <w:rPr>
          <w:rFonts w:asciiTheme="majorHAnsi" w:hAnsiTheme="majorHAnsi"/>
        </w:rPr>
      </w:pPr>
      <w:r w:rsidRPr="00985D01">
        <w:rPr>
          <w:rFonts w:asciiTheme="majorHAnsi" w:hAnsiTheme="majorHAnsi"/>
          <w:b/>
        </w:rPr>
        <w:t>Information</w:t>
      </w:r>
      <w:r w:rsidRPr="00985D01">
        <w:rPr>
          <w:rFonts w:asciiTheme="majorHAnsi" w:hAnsiTheme="majorHAnsi"/>
        </w:rPr>
        <w:t>: Basic Knowledge of laws, local knowledge, contextual knowledge</w:t>
      </w:r>
    </w:p>
    <w:p w:rsidR="001328AE" w:rsidRPr="00985D01" w:rsidRDefault="001328AE" w:rsidP="00985D01">
      <w:pPr>
        <w:pStyle w:val="NoSpacing"/>
        <w:rPr>
          <w:rFonts w:asciiTheme="majorHAnsi" w:hAnsiTheme="majorHAnsi"/>
        </w:rPr>
      </w:pPr>
      <w:r w:rsidRPr="00985D01">
        <w:rPr>
          <w:rFonts w:asciiTheme="majorHAnsi" w:hAnsiTheme="majorHAnsi"/>
          <w:b/>
        </w:rPr>
        <w:t>Skills:</w:t>
      </w:r>
      <w:r w:rsidRPr="00985D01">
        <w:rPr>
          <w:rFonts w:asciiTheme="majorHAnsi" w:hAnsiTheme="majorHAnsi"/>
        </w:rPr>
        <w:t xml:space="preserve"> Comprehension, Listening, open-mindedness, keenness, </w:t>
      </w:r>
      <w:r w:rsidR="00B57B0E" w:rsidRPr="00985D01">
        <w:rPr>
          <w:rFonts w:asciiTheme="majorHAnsi" w:hAnsiTheme="majorHAnsi"/>
        </w:rPr>
        <w:t>application</w:t>
      </w:r>
    </w:p>
    <w:p w:rsidR="00985D01" w:rsidRDefault="00985D01" w:rsidP="001C5599">
      <w:pPr>
        <w:rPr>
          <w:rFonts w:asciiTheme="majorHAnsi" w:hAnsiTheme="majorHAnsi"/>
        </w:rPr>
      </w:pPr>
      <w:r w:rsidRPr="00985D01">
        <w:rPr>
          <w:rFonts w:asciiTheme="majorHAnsi" w:hAnsiTheme="majorHAnsi"/>
          <w:b/>
        </w:rPr>
        <w:t>Perspective:</w:t>
      </w:r>
      <w:r w:rsidRPr="00985D01">
        <w:rPr>
          <w:rFonts w:asciiTheme="majorHAnsi" w:hAnsiTheme="majorHAnsi"/>
        </w:rPr>
        <w:t xml:space="preserve"> Curiosity, keenness, visualize the legal context</w:t>
      </w:r>
    </w:p>
    <w:p w:rsidR="00E93318" w:rsidRDefault="00E93318" w:rsidP="001C5599">
      <w:pPr>
        <w:rPr>
          <w:rFonts w:asciiTheme="majorHAnsi" w:hAnsiTheme="majorHAnsi"/>
        </w:rPr>
      </w:pPr>
      <w:r w:rsidRPr="00E93318">
        <w:rPr>
          <w:rFonts w:asciiTheme="majorHAnsi" w:hAnsiTheme="majorHAnsi"/>
          <w:i/>
          <w:u w:val="single"/>
        </w:rPr>
        <w:t>Methodology:</w:t>
      </w:r>
      <w:r w:rsidRPr="00E93318">
        <w:rPr>
          <w:rFonts w:asciiTheme="majorHAnsi" w:hAnsiTheme="majorHAnsi"/>
          <w:u w:val="single"/>
        </w:rPr>
        <w:t xml:space="preserve"> </w:t>
      </w:r>
      <w:r>
        <w:rPr>
          <w:rFonts w:asciiTheme="majorHAnsi" w:hAnsiTheme="majorHAnsi"/>
        </w:rPr>
        <w:t>Input of knowledge, discussion, interaction</w:t>
      </w:r>
    </w:p>
    <w:p w:rsidR="00E93318" w:rsidRPr="00985D01" w:rsidRDefault="00E93318" w:rsidP="001C5599">
      <w:pPr>
        <w:rPr>
          <w:rFonts w:asciiTheme="majorHAnsi" w:hAnsiTheme="majorHAnsi"/>
        </w:rPr>
      </w:pPr>
      <w:r w:rsidRPr="00E93318">
        <w:rPr>
          <w:rFonts w:asciiTheme="majorHAnsi" w:hAnsiTheme="majorHAnsi"/>
          <w:i/>
          <w:u w:val="single"/>
        </w:rPr>
        <w:t>Materials required:</w:t>
      </w:r>
      <w:r>
        <w:rPr>
          <w:rFonts w:asciiTheme="majorHAnsi" w:hAnsiTheme="majorHAnsi"/>
        </w:rPr>
        <w:t xml:space="preserve"> White board, marker pens</w:t>
      </w:r>
    </w:p>
    <w:p w:rsidR="001328AE" w:rsidRPr="00985D01" w:rsidRDefault="001328AE" w:rsidP="001C5599">
      <w:pPr>
        <w:rPr>
          <w:rFonts w:asciiTheme="majorHAnsi" w:hAnsiTheme="majorHAnsi"/>
          <w:i/>
          <w:u w:val="single"/>
        </w:rPr>
      </w:pPr>
      <w:r w:rsidRPr="00985D01">
        <w:rPr>
          <w:rFonts w:asciiTheme="majorHAnsi" w:hAnsiTheme="majorHAnsi"/>
          <w:i/>
          <w:u w:val="single"/>
        </w:rPr>
        <w:t>Slot 4:Clarification of goals and objectives, planning for the next two months</w:t>
      </w:r>
      <w:r w:rsidR="00B57B0E" w:rsidRPr="00985D01">
        <w:rPr>
          <w:rFonts w:asciiTheme="majorHAnsi" w:hAnsiTheme="majorHAnsi"/>
          <w:i/>
          <w:u w:val="single"/>
        </w:rPr>
        <w:t>.</w:t>
      </w:r>
    </w:p>
    <w:p w:rsidR="00B57B0E" w:rsidRPr="00985D01" w:rsidRDefault="00B57B0E" w:rsidP="001C5599">
      <w:pPr>
        <w:rPr>
          <w:rFonts w:asciiTheme="majorHAnsi" w:hAnsiTheme="majorHAnsi"/>
        </w:rPr>
      </w:pPr>
      <w:r w:rsidRPr="00985D01">
        <w:rPr>
          <w:rFonts w:asciiTheme="majorHAnsi" w:hAnsiTheme="majorHAnsi"/>
          <w:i/>
        </w:rPr>
        <w:t>Objective:</w:t>
      </w:r>
      <w:r w:rsidRPr="00985D01">
        <w:rPr>
          <w:rFonts w:asciiTheme="majorHAnsi" w:hAnsiTheme="majorHAnsi"/>
        </w:rPr>
        <w:t xml:space="preserve"> To lay down expectations and targets of work for the upcoming two months. Planning process is expected to assign responsibilities and put in systems.</w:t>
      </w:r>
    </w:p>
    <w:p w:rsidR="00B57B0E" w:rsidRPr="00985D01" w:rsidRDefault="00C21DE6" w:rsidP="001C5599">
      <w:pPr>
        <w:rPr>
          <w:rFonts w:asciiTheme="majorHAnsi" w:hAnsiTheme="majorHAnsi"/>
          <w:i/>
        </w:rPr>
      </w:pPr>
      <w:r>
        <w:rPr>
          <w:rFonts w:asciiTheme="majorHAnsi" w:hAnsiTheme="majorHAnsi"/>
          <w:i/>
        </w:rPr>
        <w:t>Procedure</w:t>
      </w:r>
      <w:r w:rsidR="00B57B0E" w:rsidRPr="00985D01">
        <w:rPr>
          <w:rFonts w:asciiTheme="majorHAnsi" w:hAnsiTheme="majorHAnsi"/>
          <w:i/>
        </w:rPr>
        <w:t xml:space="preserve">: </w:t>
      </w:r>
    </w:p>
    <w:p w:rsidR="00B57B0E" w:rsidRPr="00985D01" w:rsidRDefault="008119F5" w:rsidP="00985D01">
      <w:pPr>
        <w:pStyle w:val="ListParagraph"/>
        <w:numPr>
          <w:ilvl w:val="0"/>
          <w:numId w:val="17"/>
        </w:numPr>
        <w:rPr>
          <w:rFonts w:asciiTheme="majorHAnsi" w:hAnsiTheme="majorHAnsi"/>
        </w:rPr>
      </w:pPr>
      <w:r w:rsidRPr="00985D01">
        <w:rPr>
          <w:rFonts w:asciiTheme="majorHAnsi" w:hAnsiTheme="majorHAnsi"/>
        </w:rPr>
        <w:t>Communicate the objectives and goals involved in the larger program.</w:t>
      </w:r>
    </w:p>
    <w:p w:rsidR="008119F5" w:rsidRPr="00985D01" w:rsidRDefault="008119F5" w:rsidP="00985D01">
      <w:pPr>
        <w:pStyle w:val="ListParagraph"/>
        <w:numPr>
          <w:ilvl w:val="0"/>
          <w:numId w:val="17"/>
        </w:numPr>
        <w:rPr>
          <w:rFonts w:asciiTheme="majorHAnsi" w:hAnsiTheme="majorHAnsi"/>
        </w:rPr>
      </w:pPr>
      <w:r w:rsidRPr="00985D01">
        <w:rPr>
          <w:rFonts w:asciiTheme="majorHAnsi" w:hAnsiTheme="majorHAnsi"/>
        </w:rPr>
        <w:t>Facilitate the group to prepare a plan for two months integrating the 8 principles, including first steps such as issue identification, first responses etc. Incorporating the tools discussed through the training sessions</w:t>
      </w:r>
    </w:p>
    <w:p w:rsidR="008119F5" w:rsidRPr="00985D01" w:rsidRDefault="008119F5" w:rsidP="00985D01">
      <w:pPr>
        <w:pStyle w:val="NoSpacing"/>
        <w:rPr>
          <w:rFonts w:asciiTheme="majorHAnsi" w:hAnsiTheme="majorHAnsi"/>
        </w:rPr>
      </w:pPr>
      <w:r w:rsidRPr="00985D01">
        <w:rPr>
          <w:rFonts w:asciiTheme="majorHAnsi" w:hAnsiTheme="majorHAnsi"/>
          <w:b/>
        </w:rPr>
        <w:t>Competency:</w:t>
      </w:r>
      <w:r w:rsidRPr="00985D01">
        <w:rPr>
          <w:rFonts w:asciiTheme="majorHAnsi" w:hAnsiTheme="majorHAnsi"/>
        </w:rPr>
        <w:t xml:space="preserve"> Adaptability</w:t>
      </w:r>
    </w:p>
    <w:p w:rsidR="008119F5" w:rsidRPr="00985D01" w:rsidRDefault="008119F5" w:rsidP="00985D01">
      <w:pPr>
        <w:pStyle w:val="NoSpacing"/>
        <w:rPr>
          <w:rFonts w:asciiTheme="majorHAnsi" w:hAnsiTheme="majorHAnsi"/>
        </w:rPr>
      </w:pPr>
      <w:r w:rsidRPr="00985D01">
        <w:rPr>
          <w:rFonts w:asciiTheme="majorHAnsi" w:hAnsiTheme="majorHAnsi"/>
          <w:b/>
        </w:rPr>
        <w:t>Info:</w:t>
      </w:r>
      <w:r w:rsidRPr="00985D01">
        <w:rPr>
          <w:rFonts w:asciiTheme="majorHAnsi" w:hAnsiTheme="majorHAnsi"/>
        </w:rPr>
        <w:t xml:space="preserve"> Contextual Knowledge, Local Knowledge</w:t>
      </w:r>
    </w:p>
    <w:p w:rsidR="008119F5" w:rsidRPr="00985D01" w:rsidRDefault="008119F5" w:rsidP="00985D01">
      <w:pPr>
        <w:pStyle w:val="NoSpacing"/>
        <w:rPr>
          <w:rFonts w:asciiTheme="majorHAnsi" w:hAnsiTheme="majorHAnsi"/>
        </w:rPr>
      </w:pPr>
      <w:r w:rsidRPr="00985D01">
        <w:rPr>
          <w:rFonts w:asciiTheme="majorHAnsi" w:hAnsiTheme="majorHAnsi"/>
          <w:b/>
        </w:rPr>
        <w:t>Skills:</w:t>
      </w:r>
      <w:r w:rsidRPr="00985D01">
        <w:rPr>
          <w:rFonts w:asciiTheme="majorHAnsi" w:hAnsiTheme="majorHAnsi"/>
        </w:rPr>
        <w:t xml:space="preserve"> comprehension, observation, interlinking</w:t>
      </w:r>
    </w:p>
    <w:p w:rsidR="00985D01" w:rsidRDefault="00985D01" w:rsidP="00985D01">
      <w:pPr>
        <w:pStyle w:val="NoSpacing"/>
        <w:rPr>
          <w:rFonts w:asciiTheme="majorHAnsi" w:hAnsiTheme="majorHAnsi"/>
        </w:rPr>
      </w:pPr>
      <w:r w:rsidRPr="00985D01">
        <w:rPr>
          <w:rFonts w:asciiTheme="majorHAnsi" w:hAnsiTheme="majorHAnsi"/>
          <w:b/>
        </w:rPr>
        <w:t>Perspective:</w:t>
      </w:r>
      <w:r w:rsidRPr="00985D01">
        <w:rPr>
          <w:rFonts w:asciiTheme="majorHAnsi" w:hAnsiTheme="majorHAnsi"/>
        </w:rPr>
        <w:t xml:space="preserve"> Visualize the legal context, logical thought</w:t>
      </w:r>
    </w:p>
    <w:p w:rsidR="00E93318" w:rsidRDefault="00E93318" w:rsidP="00985D01">
      <w:pPr>
        <w:pStyle w:val="NoSpacing"/>
        <w:rPr>
          <w:rFonts w:asciiTheme="majorHAnsi" w:hAnsiTheme="majorHAnsi"/>
        </w:rPr>
      </w:pPr>
    </w:p>
    <w:p w:rsidR="00E93318" w:rsidRDefault="00E93318" w:rsidP="00985D01">
      <w:pPr>
        <w:pStyle w:val="NoSpacing"/>
        <w:rPr>
          <w:rFonts w:asciiTheme="majorHAnsi" w:hAnsiTheme="majorHAnsi"/>
        </w:rPr>
      </w:pPr>
      <w:r w:rsidRPr="00E93318">
        <w:rPr>
          <w:rFonts w:asciiTheme="majorHAnsi" w:hAnsiTheme="majorHAnsi"/>
          <w:i/>
          <w:u w:val="single"/>
        </w:rPr>
        <w:t>Methodology:</w:t>
      </w:r>
      <w:r>
        <w:rPr>
          <w:rFonts w:asciiTheme="majorHAnsi" w:hAnsiTheme="majorHAnsi"/>
        </w:rPr>
        <w:t xml:space="preserve">  Facilitation of arrangement of goals, inputs and expected output over a timeline, group work.</w:t>
      </w:r>
    </w:p>
    <w:p w:rsidR="00E93318" w:rsidRPr="00985D01" w:rsidRDefault="00E93318" w:rsidP="00985D01">
      <w:pPr>
        <w:pStyle w:val="NoSpacing"/>
        <w:rPr>
          <w:rFonts w:asciiTheme="majorHAnsi" w:hAnsiTheme="majorHAnsi"/>
        </w:rPr>
      </w:pPr>
      <w:r w:rsidRPr="00E93318">
        <w:rPr>
          <w:rFonts w:asciiTheme="majorHAnsi" w:hAnsiTheme="majorHAnsi"/>
          <w:i/>
          <w:u w:val="single"/>
        </w:rPr>
        <w:t>Materials required:</w:t>
      </w:r>
      <w:r>
        <w:rPr>
          <w:rFonts w:asciiTheme="majorHAnsi" w:hAnsiTheme="majorHAnsi"/>
        </w:rPr>
        <w:t xml:space="preserve"> Chart papers, Marker pens</w:t>
      </w:r>
    </w:p>
    <w:p w:rsidR="00985D01" w:rsidRPr="00985D01" w:rsidRDefault="00985D01">
      <w:pPr>
        <w:rPr>
          <w:rFonts w:asciiTheme="majorHAnsi" w:hAnsiTheme="majorHAnsi"/>
        </w:rPr>
      </w:pPr>
    </w:p>
    <w:p w:rsidR="00777B06" w:rsidRDefault="00777B06" w:rsidP="00985D01">
      <w:pPr>
        <w:pStyle w:val="Heading2"/>
        <w:jc w:val="center"/>
      </w:pPr>
      <w:r>
        <w:t>Session 2</w:t>
      </w:r>
    </w:p>
    <w:p w:rsidR="00777B06" w:rsidRPr="00985D01" w:rsidRDefault="00777B06" w:rsidP="00985D01">
      <w:pPr>
        <w:jc w:val="both"/>
        <w:rPr>
          <w:rFonts w:ascii="Cambria" w:hAnsi="Cambria"/>
        </w:rPr>
      </w:pPr>
      <w:r w:rsidRPr="00985D01">
        <w:rPr>
          <w:rFonts w:ascii="Cambria" w:hAnsi="Cambria"/>
        </w:rPr>
        <w:t>The second session is aimed at laying down the groundwork for achieving the goals laid down in the previous session. It has a heavier focus on input and content. Situations for practical application are incorporated to enliven the session. Comic workshops have been integrated to inculcate creative aspects into law and at the same time as a tool for legal empowerment.</w:t>
      </w:r>
    </w:p>
    <w:p w:rsidR="008119F5" w:rsidRPr="00411154" w:rsidRDefault="008119F5" w:rsidP="00411154">
      <w:pPr>
        <w:jc w:val="both"/>
        <w:rPr>
          <w:rFonts w:ascii="Cambria" w:hAnsi="Cambria"/>
          <w:b/>
          <w:i/>
        </w:rPr>
      </w:pPr>
      <w:r w:rsidRPr="00411154">
        <w:rPr>
          <w:rFonts w:ascii="Cambria" w:hAnsi="Cambria"/>
          <w:b/>
          <w:i/>
        </w:rPr>
        <w:t>Day 1</w:t>
      </w:r>
    </w:p>
    <w:p w:rsidR="00125DD9" w:rsidRPr="00411154" w:rsidRDefault="00125DD9" w:rsidP="00411154">
      <w:pPr>
        <w:jc w:val="both"/>
        <w:rPr>
          <w:rFonts w:ascii="Cambria" w:hAnsi="Cambria"/>
          <w:i/>
          <w:u w:val="single"/>
        </w:rPr>
      </w:pPr>
      <w:r w:rsidRPr="00411154">
        <w:rPr>
          <w:rFonts w:ascii="Cambria" w:hAnsi="Cambria"/>
          <w:i/>
          <w:u w:val="single"/>
        </w:rPr>
        <w:t>Slot 1: Recap &amp; One Story from the field</w:t>
      </w:r>
    </w:p>
    <w:p w:rsidR="00125DD9" w:rsidRPr="00411154" w:rsidRDefault="00125DD9" w:rsidP="00411154">
      <w:pPr>
        <w:jc w:val="both"/>
        <w:rPr>
          <w:rFonts w:ascii="Cambria" w:hAnsi="Cambria"/>
        </w:rPr>
      </w:pPr>
      <w:r w:rsidRPr="00411154">
        <w:rPr>
          <w:rFonts w:ascii="Cambria" w:hAnsi="Cambria"/>
          <w:i/>
        </w:rPr>
        <w:t>Objective:</w:t>
      </w:r>
      <w:r w:rsidRPr="00411154">
        <w:rPr>
          <w:rFonts w:ascii="Cambria" w:hAnsi="Cambria"/>
        </w:rPr>
        <w:t xml:space="preserve"> Reconnect with the group, assess the group</w:t>
      </w:r>
    </w:p>
    <w:p w:rsidR="00985D01" w:rsidRPr="00411154" w:rsidRDefault="00C21DE6" w:rsidP="00411154">
      <w:pPr>
        <w:jc w:val="both"/>
        <w:rPr>
          <w:rFonts w:ascii="Cambria" w:hAnsi="Cambria"/>
        </w:rPr>
      </w:pPr>
      <w:r>
        <w:rPr>
          <w:rFonts w:ascii="Cambria" w:hAnsi="Cambria"/>
          <w:i/>
        </w:rPr>
        <w:t>Procedure</w:t>
      </w:r>
      <w:r w:rsidR="00125DD9" w:rsidRPr="00411154">
        <w:rPr>
          <w:rFonts w:ascii="Cambria" w:hAnsi="Cambria"/>
          <w:i/>
        </w:rPr>
        <w:t>:</w:t>
      </w:r>
      <w:r w:rsidR="00125DD9" w:rsidRPr="00411154">
        <w:rPr>
          <w:rFonts w:ascii="Cambria" w:hAnsi="Cambria"/>
        </w:rPr>
        <w:t xml:space="preserve"> </w:t>
      </w:r>
    </w:p>
    <w:p w:rsidR="00125DD9" w:rsidRPr="00411154" w:rsidRDefault="00125DD9" w:rsidP="00411154">
      <w:pPr>
        <w:pStyle w:val="ListParagraph"/>
        <w:numPr>
          <w:ilvl w:val="0"/>
          <w:numId w:val="18"/>
        </w:numPr>
        <w:jc w:val="both"/>
        <w:rPr>
          <w:rFonts w:ascii="Cambria" w:hAnsi="Cambria"/>
        </w:rPr>
      </w:pPr>
      <w:r w:rsidRPr="00411154">
        <w:rPr>
          <w:rFonts w:ascii="Cambria" w:hAnsi="Cambria"/>
        </w:rPr>
        <w:t>Small group discussion on recap followed by each person recounting an experience from the field</w:t>
      </w:r>
    </w:p>
    <w:p w:rsidR="00125DD9" w:rsidRPr="00411154" w:rsidRDefault="00125DD9" w:rsidP="00411154">
      <w:pPr>
        <w:pStyle w:val="ListParagraph"/>
        <w:ind w:left="0"/>
        <w:jc w:val="both"/>
        <w:rPr>
          <w:rFonts w:ascii="Cambria" w:hAnsi="Cambria"/>
        </w:rPr>
      </w:pPr>
      <w:r w:rsidRPr="00411154">
        <w:rPr>
          <w:rFonts w:ascii="Cambria" w:hAnsi="Cambria"/>
          <w:b/>
        </w:rPr>
        <w:t>Competence</w:t>
      </w:r>
      <w:r w:rsidRPr="00411154">
        <w:rPr>
          <w:rFonts w:ascii="Cambria" w:hAnsi="Cambria"/>
        </w:rPr>
        <w:t>: Adaptability and Knowledge</w:t>
      </w:r>
    </w:p>
    <w:p w:rsidR="00125DD9" w:rsidRPr="00411154" w:rsidRDefault="00125DD9" w:rsidP="00411154">
      <w:pPr>
        <w:pStyle w:val="ListParagraph"/>
        <w:ind w:left="0"/>
        <w:jc w:val="both"/>
        <w:rPr>
          <w:rFonts w:ascii="Cambria" w:hAnsi="Cambria"/>
        </w:rPr>
      </w:pPr>
      <w:r w:rsidRPr="00411154">
        <w:rPr>
          <w:rFonts w:ascii="Cambria" w:hAnsi="Cambria"/>
          <w:b/>
        </w:rPr>
        <w:t xml:space="preserve">Info: </w:t>
      </w:r>
      <w:r w:rsidRPr="00411154">
        <w:rPr>
          <w:rFonts w:ascii="Cambria" w:hAnsi="Cambria"/>
        </w:rPr>
        <w:t>Knowledge of law, contextual knowledge</w:t>
      </w:r>
    </w:p>
    <w:p w:rsidR="00125DD9" w:rsidRPr="00411154" w:rsidRDefault="00125DD9" w:rsidP="00411154">
      <w:pPr>
        <w:pStyle w:val="ListParagraph"/>
        <w:ind w:left="0"/>
        <w:jc w:val="both"/>
        <w:rPr>
          <w:rFonts w:ascii="Cambria" w:hAnsi="Cambria"/>
          <w:b/>
        </w:rPr>
      </w:pPr>
      <w:r w:rsidRPr="00411154">
        <w:rPr>
          <w:rFonts w:ascii="Cambria" w:hAnsi="Cambria"/>
          <w:b/>
        </w:rPr>
        <w:t xml:space="preserve">Skill: </w:t>
      </w:r>
      <w:r w:rsidRPr="00411154">
        <w:rPr>
          <w:rFonts w:ascii="Cambria" w:hAnsi="Cambria"/>
        </w:rPr>
        <w:t>Communication, Observation, analytical</w:t>
      </w:r>
    </w:p>
    <w:p w:rsidR="00125DD9" w:rsidRDefault="00125DD9" w:rsidP="00411154">
      <w:pPr>
        <w:pStyle w:val="ListParagraph"/>
        <w:ind w:left="0"/>
        <w:jc w:val="both"/>
        <w:rPr>
          <w:rFonts w:ascii="Cambria" w:hAnsi="Cambria"/>
        </w:rPr>
      </w:pPr>
      <w:r w:rsidRPr="00411154">
        <w:rPr>
          <w:rFonts w:ascii="Cambria" w:hAnsi="Cambria"/>
          <w:b/>
        </w:rPr>
        <w:t xml:space="preserve">Perspective: </w:t>
      </w:r>
      <w:r w:rsidRPr="00411154">
        <w:rPr>
          <w:rFonts w:ascii="Cambria" w:hAnsi="Cambria"/>
        </w:rPr>
        <w:t>Open mindedness, curiosity, interlinking, empathy</w:t>
      </w:r>
    </w:p>
    <w:p w:rsidR="00E93318" w:rsidRDefault="00E93318" w:rsidP="00411154">
      <w:pPr>
        <w:pStyle w:val="ListParagraph"/>
        <w:ind w:left="0"/>
        <w:jc w:val="both"/>
        <w:rPr>
          <w:rFonts w:ascii="Cambria" w:hAnsi="Cambria"/>
        </w:rPr>
      </w:pPr>
    </w:p>
    <w:p w:rsidR="00E93318" w:rsidRDefault="00E93318" w:rsidP="00411154">
      <w:pPr>
        <w:pStyle w:val="ListParagraph"/>
        <w:ind w:left="0"/>
        <w:jc w:val="both"/>
        <w:rPr>
          <w:rFonts w:ascii="Cambria" w:hAnsi="Cambria"/>
        </w:rPr>
      </w:pPr>
      <w:r w:rsidRPr="00E93318">
        <w:rPr>
          <w:rFonts w:ascii="Cambria" w:hAnsi="Cambria"/>
          <w:i/>
          <w:u w:val="single"/>
        </w:rPr>
        <w:t>Methodology:</w:t>
      </w:r>
      <w:r>
        <w:rPr>
          <w:rFonts w:ascii="Cambria" w:hAnsi="Cambria"/>
        </w:rPr>
        <w:t xml:space="preserve"> Self Reflection, group discussion, facilitation of the communication of the group with each other</w:t>
      </w:r>
    </w:p>
    <w:p w:rsidR="00125DD9" w:rsidRPr="00411154" w:rsidRDefault="00125DD9" w:rsidP="00411154">
      <w:pPr>
        <w:pStyle w:val="ListParagraph"/>
        <w:ind w:left="0"/>
        <w:jc w:val="both"/>
        <w:rPr>
          <w:rFonts w:ascii="Cambria" w:hAnsi="Cambria"/>
        </w:rPr>
      </w:pPr>
    </w:p>
    <w:p w:rsidR="00125DD9" w:rsidRPr="00411154" w:rsidRDefault="00125DD9" w:rsidP="00411154">
      <w:pPr>
        <w:jc w:val="both"/>
        <w:rPr>
          <w:rFonts w:ascii="Cambria" w:hAnsi="Cambria"/>
          <w:i/>
          <w:u w:val="single"/>
        </w:rPr>
      </w:pPr>
      <w:r w:rsidRPr="00411154">
        <w:rPr>
          <w:rFonts w:ascii="Cambria" w:hAnsi="Cambria"/>
          <w:i/>
          <w:u w:val="single"/>
        </w:rPr>
        <w:t>Slot 2: Screening of Azadi</w:t>
      </w:r>
    </w:p>
    <w:p w:rsidR="00125DD9" w:rsidRPr="00411154" w:rsidRDefault="00125DD9" w:rsidP="00411154">
      <w:pPr>
        <w:jc w:val="both"/>
        <w:rPr>
          <w:rFonts w:ascii="Cambria" w:hAnsi="Cambria"/>
        </w:rPr>
      </w:pPr>
      <w:r w:rsidRPr="00411154">
        <w:rPr>
          <w:rFonts w:ascii="Cambria" w:hAnsi="Cambria"/>
          <w:i/>
        </w:rPr>
        <w:t>Objective:</w:t>
      </w:r>
      <w:r w:rsidRPr="00411154">
        <w:rPr>
          <w:rFonts w:ascii="Cambria" w:hAnsi="Cambria"/>
        </w:rPr>
        <w:t xml:space="preserve"> Introduction to the concept of human rights violations and struggles against development</w:t>
      </w:r>
    </w:p>
    <w:p w:rsidR="00985D01" w:rsidRPr="00411154" w:rsidRDefault="00C21DE6" w:rsidP="00411154">
      <w:pPr>
        <w:jc w:val="both"/>
        <w:rPr>
          <w:rFonts w:ascii="Cambria" w:hAnsi="Cambria"/>
          <w:i/>
        </w:rPr>
      </w:pPr>
      <w:r>
        <w:rPr>
          <w:rFonts w:ascii="Cambria" w:hAnsi="Cambria"/>
          <w:i/>
        </w:rPr>
        <w:t>Procedure</w:t>
      </w:r>
      <w:r w:rsidR="00125DD9" w:rsidRPr="00411154">
        <w:rPr>
          <w:rFonts w:ascii="Cambria" w:hAnsi="Cambria"/>
          <w:i/>
        </w:rPr>
        <w:t xml:space="preserve">: </w:t>
      </w:r>
    </w:p>
    <w:p w:rsidR="00303245" w:rsidRPr="00411154" w:rsidRDefault="00125DD9" w:rsidP="00411154">
      <w:pPr>
        <w:pStyle w:val="ListParagraph"/>
        <w:numPr>
          <w:ilvl w:val="0"/>
          <w:numId w:val="19"/>
        </w:numPr>
        <w:jc w:val="both"/>
        <w:rPr>
          <w:rFonts w:ascii="Cambria" w:hAnsi="Cambria"/>
        </w:rPr>
      </w:pPr>
      <w:r w:rsidRPr="00411154">
        <w:rPr>
          <w:rFonts w:ascii="Cambria" w:hAnsi="Cambria"/>
        </w:rPr>
        <w:t>Screening of the movie</w:t>
      </w:r>
      <w:r w:rsidR="00303245" w:rsidRPr="00411154">
        <w:rPr>
          <w:rFonts w:ascii="Cambria" w:hAnsi="Cambria"/>
        </w:rPr>
        <w:t xml:space="preserve"> to the participants</w:t>
      </w:r>
    </w:p>
    <w:p w:rsidR="00125DD9" w:rsidRPr="00411154" w:rsidRDefault="00303245" w:rsidP="00411154">
      <w:pPr>
        <w:pStyle w:val="ListParagraph"/>
        <w:numPr>
          <w:ilvl w:val="0"/>
          <w:numId w:val="19"/>
        </w:numPr>
        <w:jc w:val="both"/>
        <w:rPr>
          <w:rFonts w:ascii="Cambria" w:hAnsi="Cambria"/>
        </w:rPr>
      </w:pPr>
      <w:r w:rsidRPr="00411154">
        <w:rPr>
          <w:rFonts w:ascii="Cambria" w:hAnsi="Cambria"/>
        </w:rPr>
        <w:t>Follow up with a</w:t>
      </w:r>
      <w:r w:rsidR="00125DD9" w:rsidRPr="00411154">
        <w:rPr>
          <w:rFonts w:ascii="Cambria" w:hAnsi="Cambria"/>
        </w:rPr>
        <w:t xml:space="preserve"> set of questions, instances you know of, what would happen if there was a lawyer present, setting up institutional systems outside of law etc</w:t>
      </w:r>
    </w:p>
    <w:p w:rsidR="00125DD9" w:rsidRPr="00411154" w:rsidRDefault="00125DD9" w:rsidP="00411154">
      <w:pPr>
        <w:pStyle w:val="NoSpacing"/>
        <w:jc w:val="both"/>
        <w:rPr>
          <w:rFonts w:ascii="Cambria" w:hAnsi="Cambria"/>
        </w:rPr>
      </w:pPr>
      <w:r w:rsidRPr="00411154">
        <w:rPr>
          <w:rFonts w:ascii="Cambria" w:hAnsi="Cambria"/>
          <w:b/>
        </w:rPr>
        <w:t>Competence:</w:t>
      </w:r>
      <w:r w:rsidRPr="00411154">
        <w:rPr>
          <w:rFonts w:ascii="Cambria" w:hAnsi="Cambria"/>
        </w:rPr>
        <w:t xml:space="preserve"> Knowledge, Adaptab</w:t>
      </w:r>
      <w:r w:rsidR="00303245" w:rsidRPr="00411154">
        <w:rPr>
          <w:rFonts w:ascii="Cambria" w:hAnsi="Cambria"/>
        </w:rPr>
        <w:t>ility</w:t>
      </w:r>
    </w:p>
    <w:p w:rsidR="00125DD9" w:rsidRPr="00411154" w:rsidRDefault="00125DD9" w:rsidP="00411154">
      <w:pPr>
        <w:pStyle w:val="NoSpacing"/>
        <w:jc w:val="both"/>
        <w:rPr>
          <w:rFonts w:ascii="Cambria" w:hAnsi="Cambria"/>
        </w:rPr>
      </w:pPr>
      <w:r w:rsidRPr="00411154">
        <w:rPr>
          <w:rFonts w:ascii="Cambria" w:hAnsi="Cambria"/>
          <w:b/>
        </w:rPr>
        <w:t>Information:</w:t>
      </w:r>
      <w:r w:rsidRPr="00411154">
        <w:rPr>
          <w:rFonts w:ascii="Cambria" w:hAnsi="Cambria"/>
        </w:rPr>
        <w:t xml:space="preserve"> Knowledge of laws(Environment Protection Act,1986), knowledge of local context, general knowledge, understanding of history of resistance</w:t>
      </w:r>
    </w:p>
    <w:p w:rsidR="00125DD9" w:rsidRPr="00411154" w:rsidRDefault="00125DD9" w:rsidP="00411154">
      <w:pPr>
        <w:pStyle w:val="NoSpacing"/>
        <w:jc w:val="both"/>
        <w:rPr>
          <w:rFonts w:ascii="Cambria" w:hAnsi="Cambria"/>
        </w:rPr>
      </w:pPr>
      <w:r w:rsidRPr="00411154">
        <w:rPr>
          <w:rFonts w:ascii="Cambria" w:hAnsi="Cambria"/>
          <w:b/>
        </w:rPr>
        <w:t>Skill</w:t>
      </w:r>
      <w:r w:rsidRPr="00411154">
        <w:rPr>
          <w:rFonts w:ascii="Cambria" w:hAnsi="Cambria"/>
        </w:rPr>
        <w:t>- application of law, comprehension, analytical skills, observation, connecting different perspectives, opening up</w:t>
      </w:r>
    </w:p>
    <w:p w:rsidR="00125DD9" w:rsidRDefault="00125DD9" w:rsidP="00411154">
      <w:pPr>
        <w:pStyle w:val="NoSpacing"/>
        <w:jc w:val="both"/>
        <w:rPr>
          <w:rFonts w:ascii="Cambria" w:hAnsi="Cambria"/>
        </w:rPr>
      </w:pPr>
      <w:r w:rsidRPr="00411154">
        <w:rPr>
          <w:rFonts w:ascii="Cambria" w:hAnsi="Cambria"/>
          <w:b/>
        </w:rPr>
        <w:t>Perspective</w:t>
      </w:r>
      <w:r w:rsidRPr="00411154">
        <w:rPr>
          <w:rFonts w:ascii="Cambria" w:hAnsi="Cambria"/>
        </w:rPr>
        <w:t xml:space="preserve">- </w:t>
      </w:r>
      <w:r w:rsidR="00303245" w:rsidRPr="00411154">
        <w:rPr>
          <w:rFonts w:ascii="Cambria" w:hAnsi="Cambria"/>
        </w:rPr>
        <w:t xml:space="preserve"> </w:t>
      </w:r>
      <w:r w:rsidRPr="00411154">
        <w:rPr>
          <w:rFonts w:ascii="Cambria" w:hAnsi="Cambria"/>
        </w:rPr>
        <w:t>open mindedness to new ideas, flexibility of thought, empathy, visualizing the legal context.</w:t>
      </w:r>
    </w:p>
    <w:p w:rsidR="00E93318" w:rsidRDefault="00E93318" w:rsidP="00411154">
      <w:pPr>
        <w:pStyle w:val="NoSpacing"/>
        <w:jc w:val="both"/>
        <w:rPr>
          <w:rFonts w:ascii="Cambria" w:hAnsi="Cambria"/>
        </w:rPr>
      </w:pPr>
    </w:p>
    <w:p w:rsidR="00E93318" w:rsidRDefault="00E93318" w:rsidP="00411154">
      <w:pPr>
        <w:pStyle w:val="NoSpacing"/>
        <w:jc w:val="both"/>
        <w:rPr>
          <w:rFonts w:ascii="Cambria" w:hAnsi="Cambria"/>
        </w:rPr>
      </w:pPr>
      <w:r w:rsidRPr="00E93318">
        <w:rPr>
          <w:rFonts w:ascii="Cambria" w:hAnsi="Cambria"/>
          <w:i/>
          <w:u w:val="single"/>
        </w:rPr>
        <w:t>Methodology:</w:t>
      </w:r>
      <w:r>
        <w:rPr>
          <w:rFonts w:ascii="Cambria" w:hAnsi="Cambria"/>
        </w:rPr>
        <w:t xml:space="preserve"> Visual Simulation, Intensive questioning, Interaction with the group</w:t>
      </w:r>
    </w:p>
    <w:p w:rsidR="00E93318" w:rsidRPr="00411154" w:rsidRDefault="00E93318" w:rsidP="00411154">
      <w:pPr>
        <w:pStyle w:val="NoSpacing"/>
        <w:jc w:val="both"/>
        <w:rPr>
          <w:rFonts w:ascii="Cambria" w:hAnsi="Cambria"/>
        </w:rPr>
      </w:pPr>
      <w:r w:rsidRPr="00E93318">
        <w:rPr>
          <w:rFonts w:ascii="Cambria" w:hAnsi="Cambria"/>
          <w:i/>
          <w:u w:val="single"/>
        </w:rPr>
        <w:t>Materials Required:</w:t>
      </w:r>
      <w:r>
        <w:rPr>
          <w:rFonts w:ascii="Cambria" w:hAnsi="Cambria"/>
        </w:rPr>
        <w:t xml:space="preserve"> LCD, Screen</w:t>
      </w:r>
    </w:p>
    <w:p w:rsidR="00125DD9" w:rsidRPr="00411154" w:rsidRDefault="00125DD9" w:rsidP="00411154">
      <w:pPr>
        <w:pStyle w:val="ListParagraph"/>
        <w:ind w:left="0"/>
        <w:jc w:val="both"/>
        <w:rPr>
          <w:rFonts w:ascii="Cambria" w:hAnsi="Cambria"/>
          <w:b/>
        </w:rPr>
      </w:pPr>
    </w:p>
    <w:p w:rsidR="00125DD9" w:rsidRPr="00411154" w:rsidRDefault="00125DD9" w:rsidP="00411154">
      <w:pPr>
        <w:pStyle w:val="ListParagraph"/>
        <w:ind w:left="0"/>
        <w:jc w:val="both"/>
        <w:rPr>
          <w:rFonts w:ascii="Cambria" w:hAnsi="Cambria"/>
          <w:i/>
          <w:u w:val="single"/>
        </w:rPr>
      </w:pPr>
      <w:r w:rsidRPr="00411154">
        <w:rPr>
          <w:rFonts w:ascii="Cambria" w:hAnsi="Cambria"/>
          <w:i/>
          <w:u w:val="single"/>
        </w:rPr>
        <w:t>Slot 3: Management of Common Property Resources</w:t>
      </w:r>
    </w:p>
    <w:p w:rsidR="00125DD9" w:rsidRPr="00411154" w:rsidRDefault="00125DD9" w:rsidP="00411154">
      <w:pPr>
        <w:pStyle w:val="ListParagraph"/>
        <w:ind w:left="0"/>
        <w:jc w:val="both"/>
        <w:rPr>
          <w:rFonts w:ascii="Cambria" w:hAnsi="Cambria"/>
          <w:i/>
          <w:u w:val="single"/>
        </w:rPr>
      </w:pPr>
    </w:p>
    <w:p w:rsidR="00125DD9" w:rsidRPr="00411154" w:rsidRDefault="00125DD9" w:rsidP="00411154">
      <w:pPr>
        <w:pStyle w:val="ListParagraph"/>
        <w:ind w:left="0"/>
        <w:jc w:val="both"/>
        <w:rPr>
          <w:rFonts w:ascii="Cambria" w:hAnsi="Cambria"/>
          <w:b/>
        </w:rPr>
      </w:pPr>
      <w:r w:rsidRPr="00411154">
        <w:rPr>
          <w:rFonts w:ascii="Cambria" w:hAnsi="Cambria"/>
          <w:i/>
        </w:rPr>
        <w:t>Objective:</w:t>
      </w:r>
      <w:r w:rsidRPr="00411154">
        <w:rPr>
          <w:rFonts w:ascii="Cambria" w:hAnsi="Cambria"/>
          <w:b/>
        </w:rPr>
        <w:t xml:space="preserve"> </w:t>
      </w:r>
      <w:r w:rsidRPr="00411154">
        <w:rPr>
          <w:rFonts w:ascii="Cambria" w:hAnsi="Cambria"/>
        </w:rPr>
        <w:t>Introduction to Common Property Resources in the context of community alienation from Common Property Resources and the need to preserve them</w:t>
      </w:r>
    </w:p>
    <w:p w:rsidR="00125DD9" w:rsidRPr="00411154" w:rsidRDefault="00125DD9" w:rsidP="00411154">
      <w:pPr>
        <w:pStyle w:val="ListParagraph"/>
        <w:ind w:left="0"/>
        <w:jc w:val="both"/>
        <w:rPr>
          <w:rFonts w:ascii="Cambria" w:hAnsi="Cambria"/>
          <w:b/>
        </w:rPr>
      </w:pPr>
    </w:p>
    <w:p w:rsidR="00125DD9" w:rsidRPr="00411154" w:rsidRDefault="00C21DE6" w:rsidP="00411154">
      <w:pPr>
        <w:pStyle w:val="ListParagraph"/>
        <w:ind w:left="0"/>
        <w:jc w:val="both"/>
        <w:rPr>
          <w:rFonts w:ascii="Cambria" w:hAnsi="Cambria"/>
          <w:b/>
        </w:rPr>
      </w:pPr>
      <w:r>
        <w:rPr>
          <w:rFonts w:ascii="Cambria" w:hAnsi="Cambria"/>
          <w:i/>
        </w:rPr>
        <w:t>Procedure</w:t>
      </w:r>
      <w:r w:rsidR="00125DD9" w:rsidRPr="00411154">
        <w:rPr>
          <w:rFonts w:ascii="Cambria" w:hAnsi="Cambria"/>
          <w:i/>
        </w:rPr>
        <w:t>:</w:t>
      </w:r>
      <w:r w:rsidR="00125DD9" w:rsidRPr="00411154">
        <w:rPr>
          <w:rFonts w:ascii="Cambria" w:hAnsi="Cambria"/>
          <w:b/>
        </w:rPr>
        <w:t xml:space="preserve">  </w:t>
      </w:r>
      <w:r w:rsidR="00125DD9" w:rsidRPr="00411154">
        <w:rPr>
          <w:rFonts w:ascii="Cambria" w:hAnsi="Cambria"/>
        </w:rPr>
        <w:t>Exposure visit to Mundra. Interaction and discussion with the fishermen in Mundra.</w:t>
      </w:r>
    </w:p>
    <w:p w:rsidR="00125DD9" w:rsidRPr="00411154" w:rsidRDefault="00125DD9" w:rsidP="00411154">
      <w:pPr>
        <w:pStyle w:val="NoSpacing"/>
        <w:jc w:val="both"/>
        <w:rPr>
          <w:rFonts w:ascii="Cambria" w:hAnsi="Cambria"/>
        </w:rPr>
      </w:pPr>
      <w:r w:rsidRPr="00411154">
        <w:rPr>
          <w:rFonts w:ascii="Cambria" w:hAnsi="Cambria"/>
          <w:b/>
        </w:rPr>
        <w:t>Competency</w:t>
      </w:r>
      <w:r w:rsidRPr="00411154">
        <w:rPr>
          <w:rFonts w:ascii="Cambria" w:hAnsi="Cambria"/>
          <w:i/>
        </w:rPr>
        <w:t>:</w:t>
      </w:r>
      <w:r w:rsidRPr="00411154">
        <w:rPr>
          <w:rFonts w:ascii="Cambria" w:hAnsi="Cambria"/>
        </w:rPr>
        <w:t xml:space="preserve"> Adaptability, interdisciplinarity</w:t>
      </w:r>
    </w:p>
    <w:p w:rsidR="00125DD9" w:rsidRPr="00411154" w:rsidRDefault="00125DD9" w:rsidP="00411154">
      <w:pPr>
        <w:pStyle w:val="NoSpacing"/>
        <w:jc w:val="both"/>
        <w:rPr>
          <w:rFonts w:ascii="Cambria" w:hAnsi="Cambria"/>
        </w:rPr>
      </w:pPr>
      <w:r w:rsidRPr="00411154">
        <w:rPr>
          <w:rFonts w:ascii="Cambria" w:hAnsi="Cambria"/>
          <w:b/>
        </w:rPr>
        <w:t>Information</w:t>
      </w:r>
      <w:r w:rsidRPr="00411154">
        <w:rPr>
          <w:rFonts w:ascii="Cambria" w:hAnsi="Cambria"/>
        </w:rPr>
        <w:t>- Basic legal knowledge, general knowledge, contextual knowledge, history of resistance</w:t>
      </w:r>
    </w:p>
    <w:p w:rsidR="00125DD9" w:rsidRPr="00411154" w:rsidRDefault="00125DD9" w:rsidP="00411154">
      <w:pPr>
        <w:pStyle w:val="NoSpacing"/>
        <w:jc w:val="both"/>
        <w:rPr>
          <w:rFonts w:ascii="Cambria" w:hAnsi="Cambria"/>
        </w:rPr>
      </w:pPr>
      <w:r w:rsidRPr="00411154">
        <w:rPr>
          <w:rFonts w:ascii="Cambria" w:hAnsi="Cambria"/>
          <w:b/>
        </w:rPr>
        <w:t>Skill:</w:t>
      </w:r>
      <w:r w:rsidRPr="00411154">
        <w:rPr>
          <w:rFonts w:ascii="Cambria" w:hAnsi="Cambria"/>
        </w:rPr>
        <w:t xml:space="preserve"> Interlinking, keenness,</w:t>
      </w:r>
      <w:r w:rsidR="00F345C8" w:rsidRPr="00411154">
        <w:rPr>
          <w:rFonts w:ascii="Cambria" w:hAnsi="Cambria"/>
        </w:rPr>
        <w:t xml:space="preserve"> comprehension, flexibility, adaptability</w:t>
      </w:r>
    </w:p>
    <w:p w:rsidR="00F345C8" w:rsidRDefault="00F345C8" w:rsidP="00411154">
      <w:pPr>
        <w:pStyle w:val="NoSpacing"/>
        <w:jc w:val="both"/>
        <w:rPr>
          <w:rFonts w:ascii="Cambria" w:hAnsi="Cambria"/>
        </w:rPr>
      </w:pPr>
      <w:r w:rsidRPr="00411154">
        <w:rPr>
          <w:rFonts w:ascii="Cambria" w:hAnsi="Cambria"/>
          <w:b/>
        </w:rPr>
        <w:t>Perspective:</w:t>
      </w:r>
      <w:r w:rsidRPr="00411154">
        <w:rPr>
          <w:rFonts w:ascii="Cambria" w:hAnsi="Cambria"/>
          <w:i/>
        </w:rPr>
        <w:t xml:space="preserve"> </w:t>
      </w:r>
      <w:r w:rsidR="00E93318">
        <w:rPr>
          <w:rFonts w:ascii="Cambria" w:hAnsi="Cambria"/>
        </w:rPr>
        <w:t>empathy.</w:t>
      </w:r>
    </w:p>
    <w:p w:rsidR="00E93318" w:rsidRDefault="00E93318" w:rsidP="00411154">
      <w:pPr>
        <w:pStyle w:val="NoSpacing"/>
        <w:jc w:val="both"/>
        <w:rPr>
          <w:rFonts w:ascii="Cambria" w:hAnsi="Cambria"/>
        </w:rPr>
      </w:pPr>
    </w:p>
    <w:p w:rsidR="00E93318" w:rsidRDefault="00E93318" w:rsidP="00411154">
      <w:pPr>
        <w:pStyle w:val="NoSpacing"/>
        <w:jc w:val="both"/>
        <w:rPr>
          <w:rFonts w:ascii="Cambria" w:hAnsi="Cambria"/>
        </w:rPr>
      </w:pPr>
      <w:r w:rsidRPr="00E93318">
        <w:rPr>
          <w:rFonts w:ascii="Cambria" w:hAnsi="Cambria"/>
          <w:i/>
        </w:rPr>
        <w:t>Methodology:</w:t>
      </w:r>
      <w:r>
        <w:rPr>
          <w:rFonts w:ascii="Cambria" w:hAnsi="Cambria"/>
        </w:rPr>
        <w:t xml:space="preserve"> Area Exposure, Interaction with practitioners on ground</w:t>
      </w:r>
    </w:p>
    <w:p w:rsidR="003E3191" w:rsidRPr="00411154" w:rsidRDefault="003E3191" w:rsidP="00411154">
      <w:pPr>
        <w:pStyle w:val="NoSpacing"/>
        <w:jc w:val="both"/>
        <w:rPr>
          <w:rFonts w:ascii="Cambria" w:hAnsi="Cambria"/>
        </w:rPr>
      </w:pPr>
      <w:r w:rsidRPr="003E3191">
        <w:rPr>
          <w:rFonts w:ascii="Cambria" w:hAnsi="Cambria"/>
          <w:i/>
        </w:rPr>
        <w:t>Materials required:</w:t>
      </w:r>
      <w:r>
        <w:rPr>
          <w:rFonts w:ascii="Cambria" w:hAnsi="Cambria"/>
        </w:rPr>
        <w:t xml:space="preserve"> Notepads, pens</w:t>
      </w:r>
    </w:p>
    <w:p w:rsidR="00F345C8" w:rsidRPr="00411154" w:rsidRDefault="00F345C8" w:rsidP="00411154">
      <w:pPr>
        <w:pStyle w:val="ListParagraph"/>
        <w:ind w:left="0"/>
        <w:jc w:val="both"/>
        <w:rPr>
          <w:rFonts w:ascii="Cambria" w:hAnsi="Cambria"/>
        </w:rPr>
      </w:pPr>
    </w:p>
    <w:p w:rsidR="00F345C8" w:rsidRPr="00411154" w:rsidRDefault="00F345C8" w:rsidP="00411154">
      <w:pPr>
        <w:pStyle w:val="ListParagraph"/>
        <w:ind w:left="0"/>
        <w:jc w:val="both"/>
        <w:rPr>
          <w:rFonts w:ascii="Cambria" w:hAnsi="Cambria"/>
          <w:i/>
          <w:u w:val="single"/>
        </w:rPr>
      </w:pPr>
      <w:r w:rsidRPr="00411154">
        <w:rPr>
          <w:rFonts w:ascii="Cambria" w:hAnsi="Cambria"/>
          <w:i/>
          <w:u w:val="single"/>
        </w:rPr>
        <w:t>Slot 4: SER Angle to the Coastal Regulation Zone Notification</w:t>
      </w:r>
    </w:p>
    <w:p w:rsidR="00471971" w:rsidRPr="00411154" w:rsidRDefault="00471971" w:rsidP="00411154">
      <w:pPr>
        <w:pStyle w:val="ListParagraph"/>
        <w:ind w:left="0"/>
        <w:jc w:val="both"/>
        <w:rPr>
          <w:rFonts w:ascii="Cambria" w:hAnsi="Cambria"/>
        </w:rPr>
      </w:pPr>
    </w:p>
    <w:p w:rsidR="00303245" w:rsidRPr="00411154" w:rsidRDefault="00471971" w:rsidP="00411154">
      <w:pPr>
        <w:pStyle w:val="ListParagraph"/>
        <w:ind w:left="0"/>
        <w:jc w:val="both"/>
        <w:rPr>
          <w:rFonts w:ascii="Cambria" w:hAnsi="Cambria"/>
        </w:rPr>
      </w:pPr>
      <w:r w:rsidRPr="00411154">
        <w:rPr>
          <w:rFonts w:ascii="Cambria" w:hAnsi="Cambria"/>
          <w:i/>
        </w:rPr>
        <w:t>Objective:</w:t>
      </w:r>
      <w:r w:rsidRPr="00411154">
        <w:rPr>
          <w:rFonts w:ascii="Cambria" w:hAnsi="Cambria"/>
        </w:rPr>
        <w:t xml:space="preserve"> </w:t>
      </w:r>
    </w:p>
    <w:p w:rsidR="00303245" w:rsidRPr="00411154" w:rsidRDefault="00471971" w:rsidP="00411154">
      <w:pPr>
        <w:pStyle w:val="ListParagraph"/>
        <w:numPr>
          <w:ilvl w:val="0"/>
          <w:numId w:val="20"/>
        </w:numPr>
        <w:jc w:val="both"/>
        <w:rPr>
          <w:rFonts w:ascii="Cambria" w:hAnsi="Cambria"/>
        </w:rPr>
      </w:pPr>
      <w:r w:rsidRPr="00411154">
        <w:rPr>
          <w:rFonts w:ascii="Cambria" w:hAnsi="Cambria"/>
        </w:rPr>
        <w:t xml:space="preserve">To further build on the </w:t>
      </w:r>
      <w:r w:rsidR="00303245" w:rsidRPr="00411154">
        <w:rPr>
          <w:rFonts w:ascii="Cambria" w:hAnsi="Cambria"/>
        </w:rPr>
        <w:t>knowledge</w:t>
      </w:r>
      <w:r w:rsidRPr="00411154">
        <w:rPr>
          <w:rFonts w:ascii="Cambria" w:hAnsi="Cambria"/>
        </w:rPr>
        <w:t xml:space="preserve"> on Schemes for fishermen. </w:t>
      </w:r>
    </w:p>
    <w:p w:rsidR="00471971" w:rsidRPr="00411154" w:rsidRDefault="00471971" w:rsidP="00411154">
      <w:pPr>
        <w:pStyle w:val="ListParagraph"/>
        <w:numPr>
          <w:ilvl w:val="0"/>
          <w:numId w:val="20"/>
        </w:numPr>
        <w:jc w:val="both"/>
        <w:rPr>
          <w:rFonts w:ascii="Cambria" w:hAnsi="Cambria"/>
        </w:rPr>
      </w:pPr>
      <w:r w:rsidRPr="00411154">
        <w:rPr>
          <w:rFonts w:ascii="Cambria" w:hAnsi="Cambria"/>
        </w:rPr>
        <w:t>To enable the participants to understand how CRZ can be read to work with SERs of coastal communities.</w:t>
      </w:r>
    </w:p>
    <w:p w:rsidR="00471971" w:rsidRPr="00411154" w:rsidRDefault="00471971" w:rsidP="00411154">
      <w:pPr>
        <w:pStyle w:val="ListParagraph"/>
        <w:ind w:left="0"/>
        <w:jc w:val="both"/>
        <w:rPr>
          <w:rFonts w:ascii="Cambria" w:hAnsi="Cambria"/>
        </w:rPr>
      </w:pPr>
    </w:p>
    <w:p w:rsidR="00303245" w:rsidRPr="00411154" w:rsidRDefault="00C21DE6" w:rsidP="00411154">
      <w:pPr>
        <w:pStyle w:val="ListParagraph"/>
        <w:ind w:left="0"/>
        <w:jc w:val="both"/>
        <w:rPr>
          <w:rFonts w:ascii="Cambria" w:hAnsi="Cambria"/>
          <w:i/>
        </w:rPr>
      </w:pPr>
      <w:r>
        <w:rPr>
          <w:rFonts w:ascii="Cambria" w:hAnsi="Cambria"/>
          <w:i/>
        </w:rPr>
        <w:t>Procedure</w:t>
      </w:r>
      <w:r w:rsidR="00471971" w:rsidRPr="00411154">
        <w:rPr>
          <w:rFonts w:ascii="Cambria" w:hAnsi="Cambria"/>
          <w:i/>
        </w:rPr>
        <w:t>:</w:t>
      </w:r>
    </w:p>
    <w:p w:rsidR="00471971" w:rsidRPr="00411154" w:rsidRDefault="00471971" w:rsidP="00411154">
      <w:pPr>
        <w:pStyle w:val="ListParagraph"/>
        <w:numPr>
          <w:ilvl w:val="0"/>
          <w:numId w:val="21"/>
        </w:numPr>
        <w:jc w:val="both"/>
        <w:rPr>
          <w:rFonts w:ascii="Cambria" w:hAnsi="Cambria"/>
        </w:rPr>
      </w:pPr>
      <w:r w:rsidRPr="00411154">
        <w:rPr>
          <w:rFonts w:ascii="Cambria" w:hAnsi="Cambria"/>
        </w:rPr>
        <w:t>Input session followed by a discussion</w:t>
      </w:r>
    </w:p>
    <w:p w:rsidR="00471971" w:rsidRPr="00411154" w:rsidRDefault="00471971" w:rsidP="00411154">
      <w:pPr>
        <w:pStyle w:val="NoSpacing"/>
        <w:jc w:val="both"/>
        <w:rPr>
          <w:rFonts w:ascii="Cambria" w:hAnsi="Cambria"/>
        </w:rPr>
      </w:pPr>
      <w:r w:rsidRPr="00411154">
        <w:rPr>
          <w:rFonts w:ascii="Cambria" w:hAnsi="Cambria"/>
          <w:b/>
        </w:rPr>
        <w:t>Competency:</w:t>
      </w:r>
      <w:r w:rsidRPr="00411154">
        <w:rPr>
          <w:rFonts w:ascii="Cambria" w:hAnsi="Cambria"/>
        </w:rPr>
        <w:t xml:space="preserve"> Kno</w:t>
      </w:r>
      <w:r w:rsidR="00303245" w:rsidRPr="00411154">
        <w:rPr>
          <w:rFonts w:ascii="Cambria" w:hAnsi="Cambria"/>
        </w:rPr>
        <w:t>wledge and Inter-disciplinarity</w:t>
      </w:r>
    </w:p>
    <w:p w:rsidR="00471971" w:rsidRPr="00411154" w:rsidRDefault="00471971" w:rsidP="00411154">
      <w:pPr>
        <w:pStyle w:val="NoSpacing"/>
        <w:jc w:val="both"/>
        <w:rPr>
          <w:rFonts w:ascii="Cambria" w:hAnsi="Cambria"/>
        </w:rPr>
      </w:pPr>
      <w:r w:rsidRPr="00411154">
        <w:rPr>
          <w:rFonts w:ascii="Cambria" w:hAnsi="Cambria"/>
          <w:b/>
        </w:rPr>
        <w:t>Info-</w:t>
      </w:r>
      <w:r w:rsidRPr="00411154">
        <w:rPr>
          <w:rFonts w:ascii="Cambria" w:hAnsi="Cambria"/>
        </w:rPr>
        <w:t xml:space="preserve"> basic knowledge of various laws+ curiousity</w:t>
      </w:r>
    </w:p>
    <w:p w:rsidR="00471971" w:rsidRPr="00411154" w:rsidRDefault="00471971" w:rsidP="00411154">
      <w:pPr>
        <w:pStyle w:val="NoSpacing"/>
        <w:jc w:val="both"/>
        <w:rPr>
          <w:rFonts w:ascii="Cambria" w:hAnsi="Cambria"/>
        </w:rPr>
      </w:pPr>
      <w:r w:rsidRPr="00411154">
        <w:rPr>
          <w:rFonts w:ascii="Cambria" w:hAnsi="Cambria"/>
          <w:b/>
        </w:rPr>
        <w:t>Skill-</w:t>
      </w:r>
      <w:r w:rsidRPr="00411154">
        <w:rPr>
          <w:rFonts w:ascii="Cambria" w:hAnsi="Cambria"/>
        </w:rPr>
        <w:t>comprehension+ analytical skills</w:t>
      </w:r>
    </w:p>
    <w:p w:rsidR="00471971" w:rsidRDefault="00471971" w:rsidP="00411154">
      <w:pPr>
        <w:pStyle w:val="NoSpacing"/>
        <w:jc w:val="both"/>
        <w:rPr>
          <w:rFonts w:ascii="Cambria" w:hAnsi="Cambria"/>
        </w:rPr>
      </w:pPr>
      <w:r w:rsidRPr="00411154">
        <w:rPr>
          <w:rFonts w:ascii="Cambria" w:hAnsi="Cambria"/>
          <w:b/>
        </w:rPr>
        <w:t>Perspective</w:t>
      </w:r>
      <w:r w:rsidRPr="00411154">
        <w:rPr>
          <w:rFonts w:ascii="Cambria" w:hAnsi="Cambria"/>
        </w:rPr>
        <w:t>-curiousity+visualise the legal context</w:t>
      </w:r>
    </w:p>
    <w:p w:rsidR="00E93318" w:rsidRDefault="00E93318" w:rsidP="00411154">
      <w:pPr>
        <w:pStyle w:val="NoSpacing"/>
        <w:jc w:val="both"/>
        <w:rPr>
          <w:rFonts w:ascii="Cambria" w:hAnsi="Cambria"/>
        </w:rPr>
      </w:pPr>
    </w:p>
    <w:p w:rsidR="00E93318" w:rsidRDefault="00E93318" w:rsidP="00411154">
      <w:pPr>
        <w:pStyle w:val="NoSpacing"/>
        <w:jc w:val="both"/>
        <w:rPr>
          <w:rFonts w:ascii="Cambria" w:hAnsi="Cambria"/>
        </w:rPr>
      </w:pPr>
      <w:r w:rsidRPr="003E3191">
        <w:rPr>
          <w:rFonts w:ascii="Cambria" w:hAnsi="Cambria"/>
          <w:i/>
          <w:u w:val="single"/>
        </w:rPr>
        <w:t>Methodology:</w:t>
      </w:r>
      <w:r>
        <w:rPr>
          <w:rFonts w:ascii="Cambria" w:hAnsi="Cambria"/>
        </w:rPr>
        <w:t xml:space="preserve"> Input of knowledge, Discussion</w:t>
      </w:r>
    </w:p>
    <w:p w:rsidR="00E93318" w:rsidRPr="00411154" w:rsidRDefault="00E93318" w:rsidP="00411154">
      <w:pPr>
        <w:pStyle w:val="NoSpacing"/>
        <w:jc w:val="both"/>
        <w:rPr>
          <w:rFonts w:ascii="Cambria" w:hAnsi="Cambria"/>
        </w:rPr>
      </w:pPr>
      <w:r w:rsidRPr="003E3191">
        <w:rPr>
          <w:rFonts w:ascii="Cambria" w:hAnsi="Cambria"/>
          <w:i/>
          <w:u w:val="single"/>
        </w:rPr>
        <w:t>Materials Required:</w:t>
      </w:r>
      <w:r>
        <w:rPr>
          <w:rFonts w:ascii="Cambria" w:hAnsi="Cambria"/>
        </w:rPr>
        <w:t xml:space="preserve"> </w:t>
      </w:r>
      <w:r w:rsidR="003E3191">
        <w:rPr>
          <w:rFonts w:ascii="Cambria" w:hAnsi="Cambria"/>
        </w:rPr>
        <w:t>White board, Marker pens</w:t>
      </w:r>
    </w:p>
    <w:p w:rsidR="00303245" w:rsidRPr="00411154" w:rsidRDefault="00303245" w:rsidP="00411154">
      <w:pPr>
        <w:pStyle w:val="ListParagraph"/>
        <w:ind w:left="0"/>
        <w:jc w:val="both"/>
        <w:rPr>
          <w:rFonts w:ascii="Cambria" w:hAnsi="Cambria"/>
          <w:b/>
        </w:rPr>
      </w:pPr>
    </w:p>
    <w:p w:rsidR="00471971" w:rsidRPr="00411154" w:rsidRDefault="00471971" w:rsidP="00411154">
      <w:pPr>
        <w:pStyle w:val="ListParagraph"/>
        <w:ind w:left="0"/>
        <w:jc w:val="both"/>
        <w:rPr>
          <w:rFonts w:ascii="Cambria" w:hAnsi="Cambria"/>
          <w:b/>
          <w:i/>
        </w:rPr>
      </w:pPr>
      <w:r w:rsidRPr="00411154">
        <w:rPr>
          <w:rFonts w:ascii="Cambria" w:hAnsi="Cambria"/>
          <w:b/>
          <w:i/>
        </w:rPr>
        <w:t>Day 2</w:t>
      </w:r>
    </w:p>
    <w:p w:rsidR="00594B59" w:rsidRPr="00411154" w:rsidRDefault="00594B59" w:rsidP="00411154">
      <w:pPr>
        <w:pStyle w:val="ListParagraph"/>
        <w:ind w:left="0"/>
        <w:jc w:val="both"/>
        <w:rPr>
          <w:rFonts w:ascii="Cambria" w:hAnsi="Cambria"/>
          <w:i/>
          <w:u w:val="single"/>
        </w:rPr>
      </w:pPr>
      <w:r w:rsidRPr="00411154">
        <w:rPr>
          <w:rFonts w:ascii="Cambria" w:hAnsi="Cambria"/>
          <w:i/>
          <w:u w:val="single"/>
        </w:rPr>
        <w:t>Slot 1: Introduction to Stakeholders</w:t>
      </w:r>
    </w:p>
    <w:p w:rsidR="00411154" w:rsidRPr="00411154" w:rsidRDefault="00594B59" w:rsidP="00411154">
      <w:pPr>
        <w:pStyle w:val="ListParagraph"/>
        <w:ind w:left="0"/>
        <w:jc w:val="both"/>
        <w:rPr>
          <w:rFonts w:ascii="Cambria" w:hAnsi="Cambria"/>
        </w:rPr>
      </w:pPr>
      <w:r w:rsidRPr="00411154">
        <w:rPr>
          <w:rFonts w:ascii="Cambria" w:hAnsi="Cambria"/>
          <w:i/>
        </w:rPr>
        <w:t>Objective:</w:t>
      </w:r>
      <w:r w:rsidRPr="00411154">
        <w:rPr>
          <w:rFonts w:ascii="Cambria" w:hAnsi="Cambria"/>
        </w:rPr>
        <w:t xml:space="preserve"> </w:t>
      </w:r>
    </w:p>
    <w:p w:rsidR="00411154" w:rsidRPr="00411154" w:rsidRDefault="00594B59" w:rsidP="00411154">
      <w:pPr>
        <w:pStyle w:val="ListParagraph"/>
        <w:numPr>
          <w:ilvl w:val="0"/>
          <w:numId w:val="22"/>
        </w:numPr>
        <w:jc w:val="both"/>
        <w:rPr>
          <w:rFonts w:ascii="Cambria" w:hAnsi="Cambria"/>
        </w:rPr>
      </w:pPr>
      <w:r w:rsidRPr="00411154">
        <w:rPr>
          <w:rFonts w:ascii="Cambria" w:hAnsi="Cambria"/>
        </w:rPr>
        <w:t>To familiarise the participants to the larger administrative framewor</w:t>
      </w:r>
      <w:r w:rsidR="00411154" w:rsidRPr="00411154">
        <w:rPr>
          <w:rFonts w:ascii="Cambria" w:hAnsi="Cambria"/>
        </w:rPr>
        <w:t>k.</w:t>
      </w:r>
      <w:r w:rsidRPr="00411154">
        <w:rPr>
          <w:rFonts w:ascii="Cambria" w:hAnsi="Cambria"/>
        </w:rPr>
        <w:t xml:space="preserve">   </w:t>
      </w:r>
    </w:p>
    <w:p w:rsidR="00594B59" w:rsidRPr="00411154" w:rsidRDefault="00594B59" w:rsidP="00411154">
      <w:pPr>
        <w:pStyle w:val="ListParagraph"/>
        <w:numPr>
          <w:ilvl w:val="0"/>
          <w:numId w:val="22"/>
        </w:numPr>
        <w:jc w:val="both"/>
        <w:rPr>
          <w:rFonts w:ascii="Cambria" w:hAnsi="Cambria"/>
        </w:rPr>
      </w:pPr>
      <w:r w:rsidRPr="00411154">
        <w:rPr>
          <w:rFonts w:ascii="Cambria" w:hAnsi="Cambria"/>
        </w:rPr>
        <w:t>To cement the concept of duty under the  Capability, Accountability,Responsiveness (CAR) Framework</w:t>
      </w:r>
    </w:p>
    <w:p w:rsidR="00411154" w:rsidRPr="00411154" w:rsidRDefault="00C21DE6" w:rsidP="00411154">
      <w:pPr>
        <w:pStyle w:val="ListParagraph"/>
        <w:ind w:left="0"/>
        <w:jc w:val="both"/>
        <w:rPr>
          <w:rFonts w:ascii="Cambria" w:hAnsi="Cambria"/>
          <w:i/>
        </w:rPr>
      </w:pPr>
      <w:r>
        <w:rPr>
          <w:rFonts w:ascii="Cambria" w:hAnsi="Cambria"/>
          <w:i/>
        </w:rPr>
        <w:t>Procedure</w:t>
      </w:r>
      <w:r w:rsidR="00594B59" w:rsidRPr="00411154">
        <w:rPr>
          <w:rFonts w:ascii="Cambria" w:hAnsi="Cambria"/>
          <w:i/>
        </w:rPr>
        <w:t xml:space="preserve">: </w:t>
      </w:r>
    </w:p>
    <w:p w:rsidR="00594B59" w:rsidRDefault="00594B59" w:rsidP="003E3191">
      <w:pPr>
        <w:pStyle w:val="ListParagraph"/>
        <w:numPr>
          <w:ilvl w:val="0"/>
          <w:numId w:val="47"/>
        </w:numPr>
        <w:jc w:val="both"/>
        <w:rPr>
          <w:rFonts w:ascii="Cambria" w:hAnsi="Cambria"/>
        </w:rPr>
      </w:pPr>
      <w:r w:rsidRPr="00411154">
        <w:rPr>
          <w:rFonts w:ascii="Cambria" w:hAnsi="Cambria"/>
        </w:rPr>
        <w:t>Exposure visit to district court, District CRZ Committee or the Fisheries Offices</w:t>
      </w:r>
    </w:p>
    <w:p w:rsidR="003E3191" w:rsidRDefault="003E3191" w:rsidP="003E3191">
      <w:pPr>
        <w:pStyle w:val="ListParagraph"/>
        <w:numPr>
          <w:ilvl w:val="0"/>
          <w:numId w:val="47"/>
        </w:numPr>
        <w:jc w:val="both"/>
        <w:rPr>
          <w:rFonts w:ascii="Cambria" w:hAnsi="Cambria"/>
        </w:rPr>
      </w:pPr>
      <w:r>
        <w:rPr>
          <w:rFonts w:ascii="Cambria" w:hAnsi="Cambria"/>
        </w:rPr>
        <w:t>Initiate a discussion on the different kinds of stakeholders</w:t>
      </w:r>
    </w:p>
    <w:p w:rsidR="003E3191" w:rsidRPr="00411154" w:rsidRDefault="003E3191" w:rsidP="003E3191">
      <w:pPr>
        <w:pStyle w:val="ListParagraph"/>
        <w:numPr>
          <w:ilvl w:val="0"/>
          <w:numId w:val="47"/>
        </w:numPr>
        <w:jc w:val="both"/>
        <w:rPr>
          <w:rFonts w:ascii="Cambria" w:hAnsi="Cambria"/>
        </w:rPr>
      </w:pPr>
      <w:r>
        <w:rPr>
          <w:rFonts w:ascii="Cambria" w:hAnsi="Cambria"/>
        </w:rPr>
        <w:t>Collate them to form a grid</w:t>
      </w:r>
    </w:p>
    <w:p w:rsidR="00411154" w:rsidRPr="00411154" w:rsidRDefault="00411154" w:rsidP="00411154">
      <w:pPr>
        <w:pStyle w:val="ListParagraph"/>
        <w:ind w:left="0"/>
        <w:jc w:val="both"/>
        <w:rPr>
          <w:rFonts w:ascii="Cambria" w:hAnsi="Cambria"/>
        </w:rPr>
      </w:pPr>
    </w:p>
    <w:p w:rsidR="00594B59" w:rsidRPr="00411154" w:rsidRDefault="00594B59" w:rsidP="00411154">
      <w:pPr>
        <w:pStyle w:val="ListParagraph"/>
        <w:ind w:left="0"/>
        <w:jc w:val="both"/>
        <w:rPr>
          <w:rFonts w:ascii="Cambria" w:hAnsi="Cambria"/>
        </w:rPr>
      </w:pPr>
      <w:r w:rsidRPr="00411154">
        <w:rPr>
          <w:rFonts w:ascii="Cambria" w:hAnsi="Cambria"/>
          <w:b/>
        </w:rPr>
        <w:t>Competency:</w:t>
      </w:r>
      <w:r w:rsidRPr="00411154">
        <w:rPr>
          <w:rFonts w:ascii="Cambria" w:hAnsi="Cambria"/>
        </w:rPr>
        <w:t xml:space="preserve"> Knowledge, Interdisciplinarity</w:t>
      </w:r>
    </w:p>
    <w:p w:rsidR="00594B59" w:rsidRPr="00411154" w:rsidRDefault="00594B59" w:rsidP="00411154">
      <w:pPr>
        <w:pStyle w:val="ListParagraph"/>
        <w:ind w:left="0"/>
        <w:jc w:val="both"/>
        <w:rPr>
          <w:rFonts w:ascii="Cambria" w:hAnsi="Cambria"/>
        </w:rPr>
      </w:pPr>
      <w:r w:rsidRPr="00411154">
        <w:rPr>
          <w:rFonts w:ascii="Cambria" w:hAnsi="Cambria"/>
          <w:b/>
        </w:rPr>
        <w:t>Info</w:t>
      </w:r>
      <w:r w:rsidRPr="00411154">
        <w:rPr>
          <w:rFonts w:ascii="Cambria" w:hAnsi="Cambria"/>
        </w:rPr>
        <w:t>- Basic knowledge of the law+ local/contextual knowledge+ general knowledge + understanding of socio-cultural practices</w:t>
      </w:r>
    </w:p>
    <w:p w:rsidR="00594B59" w:rsidRPr="00411154" w:rsidRDefault="00594B59" w:rsidP="00411154">
      <w:pPr>
        <w:pStyle w:val="ListParagraph"/>
        <w:ind w:left="0"/>
        <w:jc w:val="both"/>
        <w:rPr>
          <w:rFonts w:ascii="Cambria" w:hAnsi="Cambria"/>
        </w:rPr>
      </w:pPr>
      <w:r w:rsidRPr="00411154">
        <w:rPr>
          <w:rFonts w:ascii="Cambria" w:hAnsi="Cambria"/>
          <w:b/>
        </w:rPr>
        <w:t>Skills-</w:t>
      </w:r>
      <w:r w:rsidRPr="00411154">
        <w:rPr>
          <w:rFonts w:ascii="Cambria" w:hAnsi="Cambria"/>
        </w:rPr>
        <w:t xml:space="preserve"> Responsiveness, observation, analysis, application of law, </w:t>
      </w:r>
    </w:p>
    <w:p w:rsidR="00594B59" w:rsidRDefault="00411154" w:rsidP="00411154">
      <w:pPr>
        <w:pStyle w:val="ListParagraph"/>
        <w:ind w:left="0"/>
        <w:jc w:val="both"/>
        <w:rPr>
          <w:rFonts w:ascii="Cambria" w:hAnsi="Cambria"/>
        </w:rPr>
      </w:pPr>
      <w:r w:rsidRPr="00411154">
        <w:rPr>
          <w:rFonts w:ascii="Cambria" w:hAnsi="Cambria"/>
          <w:b/>
        </w:rPr>
        <w:t>Perspective</w:t>
      </w:r>
      <w:r w:rsidR="00594B59" w:rsidRPr="00411154">
        <w:rPr>
          <w:rFonts w:ascii="Cambria" w:hAnsi="Cambria"/>
          <w:b/>
        </w:rPr>
        <w:t>-</w:t>
      </w:r>
      <w:r w:rsidR="00594B59" w:rsidRPr="00411154">
        <w:rPr>
          <w:rFonts w:ascii="Cambria" w:hAnsi="Cambria"/>
        </w:rPr>
        <w:t xml:space="preserve"> visualize the legal context</w:t>
      </w:r>
    </w:p>
    <w:p w:rsidR="003E3191" w:rsidRDefault="003E3191" w:rsidP="00411154">
      <w:pPr>
        <w:pStyle w:val="ListParagraph"/>
        <w:ind w:left="0"/>
        <w:jc w:val="both"/>
        <w:rPr>
          <w:rFonts w:ascii="Cambria" w:hAnsi="Cambria"/>
        </w:rPr>
      </w:pPr>
    </w:p>
    <w:p w:rsidR="003E3191" w:rsidRDefault="003E3191" w:rsidP="00411154">
      <w:pPr>
        <w:pStyle w:val="ListParagraph"/>
        <w:ind w:left="0"/>
        <w:jc w:val="both"/>
        <w:rPr>
          <w:rFonts w:ascii="Cambria" w:hAnsi="Cambria"/>
        </w:rPr>
      </w:pPr>
      <w:r w:rsidRPr="003E3191">
        <w:rPr>
          <w:rFonts w:ascii="Cambria" w:hAnsi="Cambria"/>
          <w:i/>
          <w:u w:val="single"/>
        </w:rPr>
        <w:t>Methodology:</w:t>
      </w:r>
      <w:r>
        <w:rPr>
          <w:rFonts w:ascii="Cambria" w:hAnsi="Cambria"/>
        </w:rPr>
        <w:t xml:space="preserve"> Area Exposure, Discussion</w:t>
      </w:r>
    </w:p>
    <w:p w:rsidR="003E3191" w:rsidRPr="00411154" w:rsidRDefault="003E3191" w:rsidP="00411154">
      <w:pPr>
        <w:pStyle w:val="ListParagraph"/>
        <w:ind w:left="0"/>
        <w:jc w:val="both"/>
        <w:rPr>
          <w:rFonts w:ascii="Cambria" w:hAnsi="Cambria"/>
        </w:rPr>
      </w:pPr>
      <w:r w:rsidRPr="003E3191">
        <w:rPr>
          <w:rFonts w:ascii="Cambria" w:hAnsi="Cambria"/>
          <w:i/>
          <w:u w:val="single"/>
        </w:rPr>
        <w:t>Materials required:</w:t>
      </w:r>
      <w:r>
        <w:rPr>
          <w:rFonts w:ascii="Cambria" w:hAnsi="Cambria"/>
        </w:rPr>
        <w:t xml:space="preserve"> White boards, Marker pens, Note pads, pens</w:t>
      </w:r>
    </w:p>
    <w:p w:rsidR="00594B59" w:rsidRPr="00411154" w:rsidRDefault="00594B59" w:rsidP="00411154">
      <w:pPr>
        <w:pStyle w:val="ListParagraph"/>
        <w:ind w:left="0"/>
        <w:jc w:val="both"/>
        <w:rPr>
          <w:rFonts w:ascii="Cambria" w:hAnsi="Cambria"/>
        </w:rPr>
      </w:pPr>
    </w:p>
    <w:p w:rsidR="00471971" w:rsidRPr="00411154" w:rsidRDefault="008E704A" w:rsidP="00411154">
      <w:pPr>
        <w:pStyle w:val="ListParagraph"/>
        <w:ind w:left="0"/>
        <w:jc w:val="both"/>
        <w:rPr>
          <w:rFonts w:ascii="Cambria" w:hAnsi="Cambria"/>
          <w:i/>
          <w:u w:val="single"/>
        </w:rPr>
      </w:pPr>
      <w:r w:rsidRPr="00411154">
        <w:rPr>
          <w:rFonts w:ascii="Cambria" w:hAnsi="Cambria"/>
          <w:i/>
          <w:u w:val="single"/>
        </w:rPr>
        <w:t>Slot 2</w:t>
      </w:r>
      <w:r w:rsidR="00471971" w:rsidRPr="00411154">
        <w:rPr>
          <w:rFonts w:ascii="Cambria" w:hAnsi="Cambria"/>
          <w:i/>
          <w:u w:val="single"/>
        </w:rPr>
        <w:t xml:space="preserve">: </w:t>
      </w:r>
      <w:r w:rsidR="004C3CFE" w:rsidRPr="00411154">
        <w:rPr>
          <w:rFonts w:ascii="Cambria" w:hAnsi="Cambria"/>
          <w:i/>
          <w:u w:val="single"/>
        </w:rPr>
        <w:t>Brief summary of a list of laws</w:t>
      </w:r>
    </w:p>
    <w:p w:rsidR="004C3CFE" w:rsidRPr="00411154" w:rsidRDefault="004C3CFE" w:rsidP="00411154">
      <w:pPr>
        <w:pStyle w:val="ListParagraph"/>
        <w:ind w:left="0"/>
        <w:jc w:val="both"/>
        <w:rPr>
          <w:rFonts w:ascii="Cambria" w:hAnsi="Cambria"/>
          <w:b/>
        </w:rPr>
      </w:pPr>
    </w:p>
    <w:p w:rsidR="00411154" w:rsidRPr="00411154" w:rsidRDefault="004C3CFE" w:rsidP="00411154">
      <w:pPr>
        <w:pStyle w:val="ListParagraph"/>
        <w:ind w:left="0"/>
        <w:jc w:val="both"/>
        <w:rPr>
          <w:rFonts w:ascii="Cambria" w:hAnsi="Cambria"/>
          <w:b/>
        </w:rPr>
      </w:pPr>
      <w:r w:rsidRPr="00411154">
        <w:rPr>
          <w:rFonts w:ascii="Cambria" w:hAnsi="Cambria"/>
          <w:i/>
        </w:rPr>
        <w:t>Objective:</w:t>
      </w:r>
      <w:r w:rsidRPr="00411154">
        <w:rPr>
          <w:rFonts w:ascii="Cambria" w:hAnsi="Cambria"/>
          <w:b/>
        </w:rPr>
        <w:t xml:space="preserve"> </w:t>
      </w:r>
    </w:p>
    <w:p w:rsidR="004C3CFE" w:rsidRPr="00411154" w:rsidRDefault="004C3CFE" w:rsidP="00411154">
      <w:pPr>
        <w:pStyle w:val="ListParagraph"/>
        <w:ind w:left="0"/>
        <w:jc w:val="both"/>
        <w:rPr>
          <w:rFonts w:ascii="Cambria" w:hAnsi="Cambria"/>
        </w:rPr>
      </w:pPr>
      <w:r w:rsidRPr="00411154">
        <w:rPr>
          <w:rFonts w:ascii="Cambria" w:hAnsi="Cambria"/>
        </w:rPr>
        <w:t>To give the participants a brief idea of the relevant laws</w:t>
      </w:r>
      <w:r w:rsidR="00632C9A" w:rsidRPr="00411154">
        <w:rPr>
          <w:rFonts w:ascii="Cambria" w:hAnsi="Cambria"/>
        </w:rPr>
        <w:t xml:space="preserve"> and suggest amends based on field experience where needed</w:t>
      </w:r>
    </w:p>
    <w:p w:rsidR="00411154" w:rsidRPr="00411154" w:rsidRDefault="00411154" w:rsidP="00411154">
      <w:pPr>
        <w:pStyle w:val="ListParagraph"/>
        <w:ind w:left="0"/>
        <w:jc w:val="both"/>
        <w:rPr>
          <w:rFonts w:ascii="Cambria" w:hAnsi="Cambria"/>
          <w:b/>
        </w:rPr>
      </w:pPr>
    </w:p>
    <w:p w:rsidR="00411154" w:rsidRPr="00411154" w:rsidRDefault="00C21DE6" w:rsidP="00411154">
      <w:pPr>
        <w:pStyle w:val="ListParagraph"/>
        <w:ind w:left="0"/>
        <w:jc w:val="both"/>
        <w:rPr>
          <w:rFonts w:ascii="Cambria" w:hAnsi="Cambria"/>
          <w:i/>
        </w:rPr>
      </w:pPr>
      <w:r>
        <w:rPr>
          <w:rFonts w:ascii="Cambria" w:hAnsi="Cambria"/>
          <w:i/>
        </w:rPr>
        <w:t>Procedure</w:t>
      </w:r>
      <w:r w:rsidR="004C3CFE" w:rsidRPr="00411154">
        <w:rPr>
          <w:rFonts w:ascii="Cambria" w:hAnsi="Cambria"/>
          <w:i/>
        </w:rPr>
        <w:t>:</w:t>
      </w:r>
    </w:p>
    <w:p w:rsidR="00411154" w:rsidRPr="00411154" w:rsidRDefault="00632C9A" w:rsidP="00411154">
      <w:pPr>
        <w:pStyle w:val="ListParagraph"/>
        <w:numPr>
          <w:ilvl w:val="0"/>
          <w:numId w:val="23"/>
        </w:numPr>
        <w:jc w:val="both"/>
        <w:rPr>
          <w:rFonts w:ascii="Cambria" w:hAnsi="Cambria"/>
          <w:b/>
        </w:rPr>
      </w:pPr>
      <w:r w:rsidRPr="00411154">
        <w:rPr>
          <w:rFonts w:ascii="Cambria" w:hAnsi="Cambria"/>
        </w:rPr>
        <w:t>The participants to be divided into small groups, each group to be presented with a simplified handout of legislations</w:t>
      </w:r>
      <w:r w:rsidRPr="00411154">
        <w:rPr>
          <w:rFonts w:ascii="Cambria" w:hAnsi="Cambria"/>
          <w:b/>
        </w:rPr>
        <w:t>.</w:t>
      </w:r>
    </w:p>
    <w:p w:rsidR="004C3CFE" w:rsidRPr="00411154" w:rsidRDefault="00632C9A" w:rsidP="00411154">
      <w:pPr>
        <w:pStyle w:val="ListParagraph"/>
        <w:numPr>
          <w:ilvl w:val="0"/>
          <w:numId w:val="23"/>
        </w:numPr>
        <w:jc w:val="both"/>
        <w:rPr>
          <w:rFonts w:ascii="Cambria" w:hAnsi="Cambria"/>
        </w:rPr>
      </w:pPr>
      <w:r w:rsidRPr="00411154">
        <w:rPr>
          <w:rFonts w:ascii="Cambria" w:hAnsi="Cambria"/>
        </w:rPr>
        <w:t>Presentations based on the handouts are to be made within the given framework of questions.</w:t>
      </w:r>
    </w:p>
    <w:p w:rsidR="00632C9A" w:rsidRPr="00411154" w:rsidRDefault="00632C9A" w:rsidP="00411154">
      <w:pPr>
        <w:pStyle w:val="ListParagraph"/>
        <w:numPr>
          <w:ilvl w:val="0"/>
          <w:numId w:val="23"/>
        </w:numPr>
        <w:jc w:val="both"/>
        <w:rPr>
          <w:rFonts w:ascii="Cambria" w:hAnsi="Cambria"/>
        </w:rPr>
      </w:pPr>
      <w:r w:rsidRPr="00411154">
        <w:rPr>
          <w:rFonts w:ascii="Cambria" w:hAnsi="Cambria"/>
        </w:rPr>
        <w:t>What positive\negative right is being protected by the law</w:t>
      </w:r>
    </w:p>
    <w:p w:rsidR="00632C9A" w:rsidRPr="00411154" w:rsidRDefault="00632C9A" w:rsidP="00411154">
      <w:pPr>
        <w:pStyle w:val="ListParagraph"/>
        <w:numPr>
          <w:ilvl w:val="0"/>
          <w:numId w:val="23"/>
        </w:numPr>
        <w:jc w:val="both"/>
        <w:rPr>
          <w:rFonts w:ascii="Cambria" w:hAnsi="Cambria"/>
        </w:rPr>
      </w:pPr>
      <w:r w:rsidRPr="00411154">
        <w:rPr>
          <w:rFonts w:ascii="Cambria" w:hAnsi="Cambria"/>
        </w:rPr>
        <w:t xml:space="preserve">What is the </w:t>
      </w:r>
      <w:r w:rsidR="00C21DE6">
        <w:rPr>
          <w:rFonts w:ascii="Cambria" w:hAnsi="Cambria"/>
        </w:rPr>
        <w:t>Procedure</w:t>
      </w:r>
      <w:r w:rsidRPr="00411154">
        <w:rPr>
          <w:rFonts w:ascii="Cambria" w:hAnsi="Cambria"/>
        </w:rPr>
        <w:t xml:space="preserve"> of dispute redressal mentioned under the law</w:t>
      </w:r>
    </w:p>
    <w:p w:rsidR="00632C9A" w:rsidRPr="003E3191" w:rsidRDefault="00632C9A" w:rsidP="00411154">
      <w:pPr>
        <w:pStyle w:val="ListParagraph"/>
        <w:numPr>
          <w:ilvl w:val="0"/>
          <w:numId w:val="23"/>
        </w:numPr>
        <w:jc w:val="both"/>
        <w:rPr>
          <w:rFonts w:ascii="Cambria" w:hAnsi="Cambria"/>
          <w:b/>
        </w:rPr>
      </w:pPr>
      <w:r w:rsidRPr="003E3191">
        <w:rPr>
          <w:rFonts w:ascii="Cambria" w:hAnsi="Cambria"/>
          <w:b/>
        </w:rPr>
        <w:t>The other participants would be asked to critique the law:</w:t>
      </w:r>
    </w:p>
    <w:p w:rsidR="00632C9A" w:rsidRPr="00411154" w:rsidRDefault="00632C9A" w:rsidP="00411154">
      <w:pPr>
        <w:pStyle w:val="ListParagraph"/>
        <w:numPr>
          <w:ilvl w:val="0"/>
          <w:numId w:val="23"/>
        </w:numPr>
        <w:jc w:val="both"/>
        <w:rPr>
          <w:rFonts w:ascii="Cambria" w:hAnsi="Cambria"/>
        </w:rPr>
      </w:pPr>
      <w:r w:rsidRPr="00411154">
        <w:rPr>
          <w:rFonts w:ascii="Cambria" w:hAnsi="Cambria"/>
        </w:rPr>
        <w:t>What do you think can make the implementation of the law better</w:t>
      </w:r>
    </w:p>
    <w:p w:rsidR="00632C9A" w:rsidRPr="00411154" w:rsidRDefault="00632C9A" w:rsidP="00411154">
      <w:pPr>
        <w:pStyle w:val="ListParagraph"/>
        <w:ind w:left="0"/>
        <w:jc w:val="both"/>
        <w:rPr>
          <w:rFonts w:ascii="Cambria" w:hAnsi="Cambria"/>
          <w:b/>
        </w:rPr>
      </w:pPr>
    </w:p>
    <w:p w:rsidR="004C3CFE" w:rsidRPr="00411154" w:rsidRDefault="004C3CFE" w:rsidP="00411154">
      <w:pPr>
        <w:pStyle w:val="ListParagraph"/>
        <w:ind w:left="0"/>
        <w:jc w:val="both"/>
        <w:rPr>
          <w:rFonts w:ascii="Cambria" w:hAnsi="Cambria"/>
        </w:rPr>
      </w:pPr>
      <w:r w:rsidRPr="00411154">
        <w:rPr>
          <w:rFonts w:ascii="Cambria" w:hAnsi="Cambria"/>
          <w:b/>
        </w:rPr>
        <w:t>Competency:</w:t>
      </w:r>
      <w:r w:rsidR="00632C9A" w:rsidRPr="00411154">
        <w:rPr>
          <w:rFonts w:ascii="Cambria" w:hAnsi="Cambria"/>
        </w:rPr>
        <w:t xml:space="preserve"> Knowledge, Adaptability,</w:t>
      </w:r>
      <w:r w:rsidR="00411154" w:rsidRPr="00411154">
        <w:rPr>
          <w:rFonts w:ascii="Cambria" w:hAnsi="Cambria"/>
        </w:rPr>
        <w:t xml:space="preserve"> Inter-Disciplinarity</w:t>
      </w:r>
    </w:p>
    <w:p w:rsidR="004C3CFE" w:rsidRPr="00411154" w:rsidRDefault="004C3CFE" w:rsidP="00411154">
      <w:pPr>
        <w:pStyle w:val="ListParagraph"/>
        <w:ind w:left="0"/>
        <w:jc w:val="both"/>
        <w:rPr>
          <w:rFonts w:ascii="Cambria" w:hAnsi="Cambria"/>
        </w:rPr>
      </w:pPr>
      <w:r w:rsidRPr="00411154">
        <w:rPr>
          <w:rFonts w:ascii="Cambria" w:hAnsi="Cambria"/>
          <w:b/>
        </w:rPr>
        <w:t>Info-</w:t>
      </w:r>
      <w:r w:rsidRPr="00411154">
        <w:rPr>
          <w:rFonts w:ascii="Cambria" w:hAnsi="Cambria"/>
        </w:rPr>
        <w:t xml:space="preserve"> local knowledge, understanding of socio-cultural norms, customary practices</w:t>
      </w:r>
    </w:p>
    <w:p w:rsidR="004C3CFE" w:rsidRPr="00411154" w:rsidRDefault="004C3CFE" w:rsidP="00411154">
      <w:pPr>
        <w:pStyle w:val="ListParagraph"/>
        <w:ind w:left="0"/>
        <w:jc w:val="both"/>
        <w:rPr>
          <w:rFonts w:ascii="Cambria" w:hAnsi="Cambria"/>
        </w:rPr>
      </w:pPr>
      <w:r w:rsidRPr="00411154">
        <w:rPr>
          <w:rFonts w:ascii="Cambria" w:hAnsi="Cambria"/>
          <w:b/>
        </w:rPr>
        <w:t>Skills-</w:t>
      </w:r>
      <w:r w:rsidRPr="00411154">
        <w:rPr>
          <w:rFonts w:ascii="Cambria" w:hAnsi="Cambria"/>
        </w:rPr>
        <w:t xml:space="preserve"> connecting different persepctives, responsiveness,</w:t>
      </w:r>
      <w:r w:rsidR="00632C9A" w:rsidRPr="00411154">
        <w:rPr>
          <w:rFonts w:ascii="Cambria" w:hAnsi="Cambria"/>
        </w:rPr>
        <w:t xml:space="preserve"> analytical skills</w:t>
      </w:r>
      <w:r w:rsidRPr="00411154">
        <w:rPr>
          <w:rFonts w:ascii="Cambria" w:hAnsi="Cambria"/>
        </w:rPr>
        <w:t xml:space="preserve"> observation, comprehension, application of law</w:t>
      </w:r>
    </w:p>
    <w:p w:rsidR="004C3CFE" w:rsidRDefault="004C3CFE" w:rsidP="00411154">
      <w:pPr>
        <w:pStyle w:val="ListParagraph"/>
        <w:ind w:left="0"/>
        <w:jc w:val="both"/>
        <w:rPr>
          <w:rFonts w:ascii="Cambria" w:hAnsi="Cambria"/>
        </w:rPr>
      </w:pPr>
      <w:r w:rsidRPr="00411154">
        <w:rPr>
          <w:rFonts w:ascii="Cambria" w:hAnsi="Cambria"/>
          <w:b/>
        </w:rPr>
        <w:t>Perspective-</w:t>
      </w:r>
      <w:r w:rsidRPr="00411154">
        <w:rPr>
          <w:rFonts w:ascii="Cambria" w:hAnsi="Cambria"/>
        </w:rPr>
        <w:t xml:space="preserve"> visualize the legal context, open mindedness, curiousity, open mindedness</w:t>
      </w:r>
    </w:p>
    <w:p w:rsidR="003E3191" w:rsidRDefault="003E3191" w:rsidP="00411154">
      <w:pPr>
        <w:pStyle w:val="ListParagraph"/>
        <w:ind w:left="0"/>
        <w:jc w:val="both"/>
        <w:rPr>
          <w:rFonts w:ascii="Cambria" w:hAnsi="Cambria"/>
        </w:rPr>
      </w:pPr>
    </w:p>
    <w:p w:rsidR="003E3191" w:rsidRDefault="003E3191" w:rsidP="00411154">
      <w:pPr>
        <w:pStyle w:val="ListParagraph"/>
        <w:ind w:left="0"/>
        <w:jc w:val="both"/>
        <w:rPr>
          <w:rFonts w:ascii="Cambria" w:hAnsi="Cambria"/>
        </w:rPr>
      </w:pPr>
      <w:r w:rsidRPr="003E3191">
        <w:rPr>
          <w:rFonts w:ascii="Cambria" w:hAnsi="Cambria"/>
          <w:i/>
          <w:u w:val="single"/>
        </w:rPr>
        <w:t>Methodology:</w:t>
      </w:r>
      <w:r w:rsidRPr="003E3191">
        <w:rPr>
          <w:rFonts w:ascii="Cambria" w:hAnsi="Cambria"/>
          <w:u w:val="single"/>
        </w:rPr>
        <w:t xml:space="preserve"> </w:t>
      </w:r>
      <w:r>
        <w:rPr>
          <w:rFonts w:ascii="Cambria" w:hAnsi="Cambria"/>
        </w:rPr>
        <w:t>Discussion within small groups, presentations</w:t>
      </w:r>
    </w:p>
    <w:p w:rsidR="003E3191" w:rsidRPr="00411154" w:rsidRDefault="003E3191" w:rsidP="00411154">
      <w:pPr>
        <w:pStyle w:val="ListParagraph"/>
        <w:ind w:left="0"/>
        <w:jc w:val="both"/>
        <w:rPr>
          <w:rFonts w:ascii="Cambria" w:hAnsi="Cambria"/>
        </w:rPr>
      </w:pPr>
      <w:r w:rsidRPr="003E3191">
        <w:rPr>
          <w:rFonts w:ascii="Cambria" w:hAnsi="Cambria"/>
          <w:i/>
          <w:u w:val="single"/>
        </w:rPr>
        <w:t>Materials Required:</w:t>
      </w:r>
      <w:r>
        <w:rPr>
          <w:rFonts w:ascii="Cambria" w:hAnsi="Cambria"/>
        </w:rPr>
        <w:t xml:space="preserve"> Chart Papers, Marker pens, Pushpins, softboards</w:t>
      </w:r>
    </w:p>
    <w:p w:rsidR="00411154" w:rsidRPr="00411154" w:rsidRDefault="00411154" w:rsidP="00411154">
      <w:pPr>
        <w:pStyle w:val="ListParagraph"/>
        <w:ind w:left="0"/>
        <w:jc w:val="both"/>
        <w:rPr>
          <w:rFonts w:ascii="Cambria" w:hAnsi="Cambria"/>
          <w:i/>
          <w:u w:val="single"/>
        </w:rPr>
      </w:pPr>
    </w:p>
    <w:p w:rsidR="008E704A" w:rsidRPr="00411154" w:rsidRDefault="008E704A" w:rsidP="00411154">
      <w:pPr>
        <w:pStyle w:val="ListParagraph"/>
        <w:ind w:left="0"/>
        <w:jc w:val="both"/>
        <w:rPr>
          <w:rFonts w:ascii="Cambria" w:hAnsi="Cambria"/>
          <w:i/>
          <w:u w:val="single"/>
        </w:rPr>
      </w:pPr>
      <w:r w:rsidRPr="00411154">
        <w:rPr>
          <w:rFonts w:ascii="Cambria" w:hAnsi="Cambria"/>
          <w:i/>
          <w:u w:val="single"/>
        </w:rPr>
        <w:t xml:space="preserve">Slot 3: Introduction to Comics </w:t>
      </w:r>
    </w:p>
    <w:p w:rsidR="008E704A" w:rsidRPr="00411154" w:rsidRDefault="008E704A" w:rsidP="00411154">
      <w:pPr>
        <w:pStyle w:val="ListParagraph"/>
        <w:ind w:left="0"/>
        <w:jc w:val="both"/>
        <w:rPr>
          <w:rFonts w:ascii="Cambria" w:hAnsi="Cambria"/>
        </w:rPr>
      </w:pPr>
      <w:r w:rsidRPr="00411154">
        <w:rPr>
          <w:rFonts w:ascii="Cambria" w:hAnsi="Cambria"/>
          <w:i/>
        </w:rPr>
        <w:t>Objective</w:t>
      </w:r>
      <w:r w:rsidRPr="00411154">
        <w:rPr>
          <w:rFonts w:ascii="Cambria" w:hAnsi="Cambria"/>
        </w:rPr>
        <w:t>: To introduce the participants to comics as a form of creative and relatively simple method of legal awareness</w:t>
      </w:r>
    </w:p>
    <w:p w:rsidR="00411154" w:rsidRPr="00411154" w:rsidRDefault="00C21DE6" w:rsidP="00411154">
      <w:pPr>
        <w:pStyle w:val="ListParagraph"/>
        <w:ind w:left="0"/>
        <w:jc w:val="both"/>
        <w:rPr>
          <w:rFonts w:ascii="Cambria" w:hAnsi="Cambria"/>
        </w:rPr>
      </w:pPr>
      <w:r>
        <w:rPr>
          <w:rFonts w:ascii="Cambria" w:hAnsi="Cambria"/>
          <w:i/>
        </w:rPr>
        <w:t>Procedure</w:t>
      </w:r>
      <w:r w:rsidR="008E704A" w:rsidRPr="00411154">
        <w:rPr>
          <w:rFonts w:ascii="Cambria" w:hAnsi="Cambria"/>
          <w:i/>
        </w:rPr>
        <w:t>:</w:t>
      </w:r>
    </w:p>
    <w:p w:rsidR="008E704A" w:rsidRPr="00411154" w:rsidRDefault="008E704A" w:rsidP="00411154">
      <w:pPr>
        <w:pStyle w:val="ListParagraph"/>
        <w:numPr>
          <w:ilvl w:val="0"/>
          <w:numId w:val="24"/>
        </w:numPr>
        <w:jc w:val="both"/>
        <w:rPr>
          <w:rFonts w:ascii="Cambria" w:hAnsi="Cambria"/>
        </w:rPr>
      </w:pPr>
      <w:r w:rsidRPr="00411154">
        <w:rPr>
          <w:rFonts w:ascii="Cambria" w:hAnsi="Cambria"/>
        </w:rPr>
        <w:t>Resource persons to engage with the participants about grassroots comics</w:t>
      </w:r>
      <w:r w:rsidR="008E3F9E" w:rsidRPr="00411154">
        <w:rPr>
          <w:rFonts w:ascii="Cambria" w:hAnsi="Cambria"/>
        </w:rPr>
        <w:t>, various kinds of comics etc</w:t>
      </w:r>
    </w:p>
    <w:p w:rsidR="008E3F9E" w:rsidRPr="00411154" w:rsidRDefault="008E3F9E" w:rsidP="00411154">
      <w:pPr>
        <w:pStyle w:val="ListParagraph"/>
        <w:numPr>
          <w:ilvl w:val="0"/>
          <w:numId w:val="24"/>
        </w:numPr>
        <w:jc w:val="both"/>
        <w:rPr>
          <w:rFonts w:ascii="Cambria" w:hAnsi="Cambria"/>
        </w:rPr>
      </w:pPr>
      <w:r w:rsidRPr="00411154">
        <w:rPr>
          <w:rFonts w:ascii="Cambria" w:hAnsi="Cambria"/>
        </w:rPr>
        <w:t>Resource persons to steer the process in such a way that the participants are enabled to create simple comics based on laws</w:t>
      </w:r>
    </w:p>
    <w:p w:rsidR="008E3F9E" w:rsidRPr="00411154" w:rsidRDefault="008E3F9E" w:rsidP="00411154">
      <w:pPr>
        <w:pStyle w:val="ListParagraph"/>
        <w:ind w:left="0"/>
        <w:jc w:val="both"/>
        <w:rPr>
          <w:rFonts w:ascii="Cambria" w:hAnsi="Cambria"/>
        </w:rPr>
      </w:pPr>
      <w:r w:rsidRPr="00411154">
        <w:rPr>
          <w:rFonts w:ascii="Cambria" w:hAnsi="Cambria"/>
          <w:b/>
        </w:rPr>
        <w:t>Competence</w:t>
      </w:r>
      <w:r w:rsidRPr="00411154">
        <w:rPr>
          <w:rFonts w:ascii="Cambria" w:hAnsi="Cambria"/>
        </w:rPr>
        <w:t>: Adaptability, Interdisciplinarity, knowledge</w:t>
      </w:r>
    </w:p>
    <w:p w:rsidR="008E3F9E" w:rsidRPr="00411154" w:rsidRDefault="008E3F9E" w:rsidP="00411154">
      <w:pPr>
        <w:pStyle w:val="ListParagraph"/>
        <w:ind w:left="0"/>
        <w:jc w:val="both"/>
        <w:rPr>
          <w:rFonts w:ascii="Cambria" w:hAnsi="Cambria"/>
        </w:rPr>
      </w:pPr>
      <w:r w:rsidRPr="00411154">
        <w:rPr>
          <w:rFonts w:ascii="Cambria" w:hAnsi="Cambria"/>
          <w:b/>
        </w:rPr>
        <w:t xml:space="preserve">Info: </w:t>
      </w:r>
      <w:r w:rsidRPr="00411154">
        <w:rPr>
          <w:rFonts w:ascii="Cambria" w:hAnsi="Cambria"/>
        </w:rPr>
        <w:t>Holistic understanding, Art &amp; Design</w:t>
      </w:r>
    </w:p>
    <w:p w:rsidR="008E3F9E" w:rsidRPr="00411154" w:rsidRDefault="008E3F9E" w:rsidP="00411154">
      <w:pPr>
        <w:pStyle w:val="ListParagraph"/>
        <w:ind w:left="0"/>
        <w:jc w:val="both"/>
        <w:rPr>
          <w:rFonts w:ascii="Cambria" w:hAnsi="Cambria"/>
          <w:b/>
        </w:rPr>
      </w:pPr>
      <w:r w:rsidRPr="00411154">
        <w:rPr>
          <w:rFonts w:ascii="Cambria" w:hAnsi="Cambria"/>
          <w:b/>
        </w:rPr>
        <w:t>Skill</w:t>
      </w:r>
      <w:r w:rsidRPr="00411154">
        <w:rPr>
          <w:rFonts w:ascii="Cambria" w:hAnsi="Cambria"/>
        </w:rPr>
        <w:t>: Creativity, Interlinking, Communication, Responsiveness, Observation</w:t>
      </w:r>
    </w:p>
    <w:p w:rsidR="008E3F9E" w:rsidRDefault="008E3F9E" w:rsidP="00411154">
      <w:pPr>
        <w:pStyle w:val="ListParagraph"/>
        <w:ind w:left="0"/>
        <w:jc w:val="both"/>
        <w:rPr>
          <w:rFonts w:ascii="Cambria" w:hAnsi="Cambria"/>
        </w:rPr>
      </w:pPr>
      <w:r w:rsidRPr="00411154">
        <w:rPr>
          <w:rFonts w:ascii="Cambria" w:hAnsi="Cambria"/>
          <w:b/>
        </w:rPr>
        <w:t xml:space="preserve">Perspective: </w:t>
      </w:r>
      <w:r w:rsidRPr="00411154">
        <w:rPr>
          <w:rFonts w:ascii="Cambria" w:hAnsi="Cambria"/>
        </w:rPr>
        <w:t>Empathy and open mindedness</w:t>
      </w:r>
    </w:p>
    <w:p w:rsidR="003E3191" w:rsidRDefault="003E3191" w:rsidP="00411154">
      <w:pPr>
        <w:pStyle w:val="ListParagraph"/>
        <w:ind w:left="0"/>
        <w:jc w:val="both"/>
        <w:rPr>
          <w:rFonts w:ascii="Cambria" w:hAnsi="Cambria"/>
        </w:rPr>
      </w:pPr>
    </w:p>
    <w:p w:rsidR="003E3191" w:rsidRDefault="003E3191" w:rsidP="00411154">
      <w:pPr>
        <w:pStyle w:val="ListParagraph"/>
        <w:ind w:left="0"/>
        <w:jc w:val="both"/>
        <w:rPr>
          <w:rFonts w:ascii="Cambria" w:hAnsi="Cambria"/>
        </w:rPr>
      </w:pPr>
      <w:r w:rsidRPr="003E3191">
        <w:rPr>
          <w:rFonts w:ascii="Cambria" w:hAnsi="Cambria"/>
          <w:i/>
          <w:u w:val="single"/>
        </w:rPr>
        <w:t xml:space="preserve">Methodology: </w:t>
      </w:r>
      <w:r>
        <w:rPr>
          <w:rFonts w:ascii="Cambria" w:hAnsi="Cambria"/>
        </w:rPr>
        <w:t>Input of knowledge, Introduction to an artistic idea</w:t>
      </w:r>
    </w:p>
    <w:p w:rsidR="003E3191" w:rsidRPr="00411154" w:rsidRDefault="003E3191" w:rsidP="00411154">
      <w:pPr>
        <w:pStyle w:val="ListParagraph"/>
        <w:ind w:left="0"/>
        <w:jc w:val="both"/>
        <w:rPr>
          <w:rFonts w:ascii="Cambria" w:hAnsi="Cambria"/>
        </w:rPr>
      </w:pPr>
      <w:r w:rsidRPr="003E3191">
        <w:rPr>
          <w:rFonts w:ascii="Cambria" w:hAnsi="Cambria"/>
          <w:i/>
          <w:u w:val="single"/>
        </w:rPr>
        <w:t>Materials Required:</w:t>
      </w:r>
      <w:r>
        <w:rPr>
          <w:rFonts w:ascii="Cambria" w:hAnsi="Cambria"/>
        </w:rPr>
        <w:t xml:space="preserve"> Chart papers, marker pens, pushpins, softboard, white board, LCD, Screen</w:t>
      </w:r>
    </w:p>
    <w:p w:rsidR="008E3F9E" w:rsidRPr="00411154" w:rsidRDefault="008E3F9E" w:rsidP="00411154">
      <w:pPr>
        <w:pStyle w:val="ListParagraph"/>
        <w:ind w:left="0"/>
        <w:jc w:val="both"/>
        <w:rPr>
          <w:rFonts w:ascii="Cambria" w:hAnsi="Cambria"/>
        </w:rPr>
      </w:pPr>
    </w:p>
    <w:p w:rsidR="008E704A" w:rsidRPr="00411154" w:rsidRDefault="008E704A" w:rsidP="00411154">
      <w:pPr>
        <w:pStyle w:val="ListParagraph"/>
        <w:ind w:left="0"/>
        <w:jc w:val="both"/>
        <w:rPr>
          <w:rFonts w:ascii="Cambria" w:hAnsi="Cambria"/>
        </w:rPr>
      </w:pPr>
      <w:r w:rsidRPr="00411154">
        <w:rPr>
          <w:rFonts w:ascii="Cambria" w:hAnsi="Cambria"/>
        </w:rPr>
        <w:t xml:space="preserve">              </w:t>
      </w:r>
    </w:p>
    <w:p w:rsidR="008E704A" w:rsidRPr="00411154" w:rsidRDefault="008E704A" w:rsidP="00411154">
      <w:pPr>
        <w:pStyle w:val="ListParagraph"/>
        <w:ind w:left="0"/>
        <w:jc w:val="both"/>
        <w:rPr>
          <w:rFonts w:ascii="Cambria" w:hAnsi="Cambria"/>
          <w:i/>
          <w:u w:val="single"/>
        </w:rPr>
      </w:pPr>
      <w:r w:rsidRPr="00411154">
        <w:rPr>
          <w:rFonts w:ascii="Cambria" w:hAnsi="Cambria"/>
          <w:i/>
          <w:u w:val="single"/>
        </w:rPr>
        <w:t>Slot 4: Comic Creation in groups ( as per the laws assigned in Slot 2)</w:t>
      </w:r>
    </w:p>
    <w:p w:rsidR="00411154" w:rsidRPr="00411154" w:rsidRDefault="008E3F9E" w:rsidP="00411154">
      <w:pPr>
        <w:pStyle w:val="ListParagraph"/>
        <w:ind w:left="0"/>
        <w:jc w:val="both"/>
        <w:rPr>
          <w:rFonts w:ascii="Cambria" w:hAnsi="Cambria"/>
          <w:b/>
          <w:i/>
        </w:rPr>
      </w:pPr>
      <w:r w:rsidRPr="00411154">
        <w:rPr>
          <w:rFonts w:ascii="Cambria" w:hAnsi="Cambria"/>
          <w:i/>
        </w:rPr>
        <w:t>Objective:</w:t>
      </w:r>
      <w:r w:rsidRPr="00411154">
        <w:rPr>
          <w:rFonts w:ascii="Cambria" w:hAnsi="Cambria"/>
          <w:b/>
          <w:i/>
        </w:rPr>
        <w:t xml:space="preserve"> </w:t>
      </w:r>
    </w:p>
    <w:p w:rsidR="00411154" w:rsidRPr="00411154" w:rsidRDefault="008E3F9E" w:rsidP="00411154">
      <w:pPr>
        <w:pStyle w:val="ListParagraph"/>
        <w:numPr>
          <w:ilvl w:val="0"/>
          <w:numId w:val="25"/>
        </w:numPr>
        <w:jc w:val="both"/>
        <w:rPr>
          <w:rFonts w:ascii="Cambria" w:hAnsi="Cambria"/>
        </w:rPr>
      </w:pPr>
      <w:r w:rsidRPr="00411154">
        <w:rPr>
          <w:rFonts w:ascii="Cambria" w:hAnsi="Cambria"/>
        </w:rPr>
        <w:t>To cement the understanding of laws</w:t>
      </w:r>
    </w:p>
    <w:p w:rsidR="008E3F9E" w:rsidRPr="00411154" w:rsidRDefault="008E3F9E" w:rsidP="00411154">
      <w:pPr>
        <w:pStyle w:val="ListParagraph"/>
        <w:numPr>
          <w:ilvl w:val="0"/>
          <w:numId w:val="25"/>
        </w:numPr>
        <w:jc w:val="both"/>
        <w:rPr>
          <w:rFonts w:ascii="Cambria" w:hAnsi="Cambria"/>
        </w:rPr>
      </w:pPr>
      <w:r w:rsidRPr="00411154">
        <w:rPr>
          <w:rFonts w:ascii="Cambria" w:hAnsi="Cambria"/>
        </w:rPr>
        <w:t>To create an effective means of legal awareness for the coastal communities</w:t>
      </w:r>
    </w:p>
    <w:p w:rsidR="00411154" w:rsidRPr="00411154" w:rsidRDefault="00C21DE6" w:rsidP="00411154">
      <w:pPr>
        <w:pStyle w:val="ListParagraph"/>
        <w:ind w:left="0"/>
        <w:jc w:val="both"/>
        <w:rPr>
          <w:rFonts w:ascii="Cambria" w:hAnsi="Cambria"/>
          <w:i/>
        </w:rPr>
      </w:pPr>
      <w:r>
        <w:rPr>
          <w:rFonts w:ascii="Cambria" w:hAnsi="Cambria"/>
          <w:i/>
        </w:rPr>
        <w:t>Procedure</w:t>
      </w:r>
      <w:r w:rsidR="008E3F9E" w:rsidRPr="00411154">
        <w:rPr>
          <w:rFonts w:ascii="Cambria" w:hAnsi="Cambria"/>
          <w:i/>
        </w:rPr>
        <w:t xml:space="preserve">: </w:t>
      </w:r>
    </w:p>
    <w:p w:rsidR="008E3F9E" w:rsidRPr="00411154" w:rsidRDefault="008E3F9E" w:rsidP="00411154">
      <w:pPr>
        <w:pStyle w:val="ListParagraph"/>
        <w:numPr>
          <w:ilvl w:val="0"/>
          <w:numId w:val="26"/>
        </w:numPr>
        <w:jc w:val="both"/>
        <w:rPr>
          <w:rFonts w:ascii="Cambria" w:hAnsi="Cambria"/>
        </w:rPr>
      </w:pPr>
      <w:r w:rsidRPr="00411154">
        <w:rPr>
          <w:rFonts w:ascii="Cambria" w:hAnsi="Cambria"/>
        </w:rPr>
        <w:t>Resource persons to steer the process in such a way that the participants are enabled to create simple comics based on laws</w:t>
      </w:r>
    </w:p>
    <w:p w:rsidR="008E3F9E" w:rsidRPr="00411154" w:rsidRDefault="008E3F9E" w:rsidP="00411154">
      <w:pPr>
        <w:pStyle w:val="ListParagraph"/>
        <w:numPr>
          <w:ilvl w:val="0"/>
          <w:numId w:val="26"/>
        </w:numPr>
        <w:jc w:val="both"/>
        <w:rPr>
          <w:rFonts w:ascii="Cambria" w:hAnsi="Cambria"/>
        </w:rPr>
      </w:pPr>
      <w:r w:rsidRPr="00411154">
        <w:rPr>
          <w:rFonts w:ascii="Cambria" w:hAnsi="Cambria"/>
        </w:rPr>
        <w:t>Participants to work on comic creation in groups</w:t>
      </w:r>
    </w:p>
    <w:p w:rsidR="008E3F9E" w:rsidRPr="00411154" w:rsidRDefault="008E3F9E" w:rsidP="00411154">
      <w:pPr>
        <w:pStyle w:val="ListParagraph"/>
        <w:ind w:left="0"/>
        <w:jc w:val="both"/>
        <w:rPr>
          <w:rFonts w:ascii="Cambria" w:hAnsi="Cambria"/>
          <w:b/>
        </w:rPr>
      </w:pPr>
    </w:p>
    <w:p w:rsidR="008E3F9E" w:rsidRPr="00411154" w:rsidRDefault="008E3F9E" w:rsidP="00411154">
      <w:pPr>
        <w:pStyle w:val="ListParagraph"/>
        <w:ind w:left="0"/>
        <w:jc w:val="both"/>
        <w:rPr>
          <w:rFonts w:ascii="Cambria" w:hAnsi="Cambria"/>
        </w:rPr>
      </w:pPr>
      <w:r w:rsidRPr="00411154">
        <w:rPr>
          <w:rFonts w:ascii="Cambria" w:hAnsi="Cambria"/>
          <w:b/>
        </w:rPr>
        <w:t>Competence</w:t>
      </w:r>
      <w:r w:rsidRPr="00411154">
        <w:rPr>
          <w:rFonts w:ascii="Cambria" w:hAnsi="Cambria"/>
        </w:rPr>
        <w:t>: Adaptability, Interdisciplinarity, knowledge</w:t>
      </w:r>
    </w:p>
    <w:p w:rsidR="008E3F9E" w:rsidRPr="00411154" w:rsidRDefault="008E3F9E" w:rsidP="00411154">
      <w:pPr>
        <w:pStyle w:val="ListParagraph"/>
        <w:ind w:left="0"/>
        <w:jc w:val="both"/>
        <w:rPr>
          <w:rFonts w:ascii="Cambria" w:hAnsi="Cambria"/>
        </w:rPr>
      </w:pPr>
      <w:r w:rsidRPr="00411154">
        <w:rPr>
          <w:rFonts w:ascii="Cambria" w:hAnsi="Cambria"/>
          <w:b/>
        </w:rPr>
        <w:t xml:space="preserve">Info: </w:t>
      </w:r>
      <w:r w:rsidRPr="00411154">
        <w:rPr>
          <w:rFonts w:ascii="Cambria" w:hAnsi="Cambria"/>
        </w:rPr>
        <w:t>Holistic understanding, Art &amp; Design</w:t>
      </w:r>
    </w:p>
    <w:p w:rsidR="008E3F9E" w:rsidRPr="00411154" w:rsidRDefault="008E3F9E" w:rsidP="00411154">
      <w:pPr>
        <w:pStyle w:val="ListParagraph"/>
        <w:ind w:left="0"/>
        <w:jc w:val="both"/>
        <w:rPr>
          <w:rFonts w:ascii="Cambria" w:hAnsi="Cambria"/>
          <w:b/>
        </w:rPr>
      </w:pPr>
      <w:r w:rsidRPr="00411154">
        <w:rPr>
          <w:rFonts w:ascii="Cambria" w:hAnsi="Cambria"/>
          <w:b/>
        </w:rPr>
        <w:t>Skill</w:t>
      </w:r>
      <w:r w:rsidRPr="00411154">
        <w:rPr>
          <w:rFonts w:ascii="Cambria" w:hAnsi="Cambria"/>
        </w:rPr>
        <w:t>: Creativity, Interlinking, Communication, Responsiveness, Observation</w:t>
      </w:r>
    </w:p>
    <w:p w:rsidR="008E3F9E" w:rsidRDefault="008E3F9E" w:rsidP="00411154">
      <w:pPr>
        <w:pStyle w:val="ListParagraph"/>
        <w:ind w:left="0"/>
        <w:jc w:val="both"/>
        <w:rPr>
          <w:rFonts w:ascii="Cambria" w:hAnsi="Cambria"/>
        </w:rPr>
      </w:pPr>
      <w:r w:rsidRPr="00411154">
        <w:rPr>
          <w:rFonts w:ascii="Cambria" w:hAnsi="Cambria"/>
          <w:b/>
        </w:rPr>
        <w:t xml:space="preserve">Perspective: </w:t>
      </w:r>
      <w:r w:rsidRPr="00411154">
        <w:rPr>
          <w:rFonts w:ascii="Cambria" w:hAnsi="Cambria"/>
        </w:rPr>
        <w:t>Empathy and open mindedness</w:t>
      </w:r>
    </w:p>
    <w:p w:rsidR="003E3191" w:rsidRDefault="003E3191" w:rsidP="00411154">
      <w:pPr>
        <w:pStyle w:val="ListParagraph"/>
        <w:ind w:left="0"/>
        <w:jc w:val="both"/>
        <w:rPr>
          <w:rFonts w:ascii="Cambria" w:hAnsi="Cambria"/>
        </w:rPr>
      </w:pPr>
      <w:r w:rsidRPr="003E3191">
        <w:rPr>
          <w:rFonts w:ascii="Cambria" w:hAnsi="Cambria"/>
          <w:i/>
          <w:u w:val="single"/>
        </w:rPr>
        <w:t>Methodology:</w:t>
      </w:r>
      <w:r>
        <w:rPr>
          <w:rFonts w:ascii="Cambria" w:hAnsi="Cambria"/>
        </w:rPr>
        <w:t xml:space="preserve"> Artistic application of law, comic art</w:t>
      </w:r>
    </w:p>
    <w:p w:rsidR="003E3191" w:rsidRPr="00411154" w:rsidRDefault="003E3191" w:rsidP="00411154">
      <w:pPr>
        <w:pStyle w:val="ListParagraph"/>
        <w:ind w:left="0"/>
        <w:jc w:val="both"/>
        <w:rPr>
          <w:rFonts w:ascii="Cambria" w:hAnsi="Cambria"/>
        </w:rPr>
      </w:pPr>
      <w:r w:rsidRPr="003E3191">
        <w:rPr>
          <w:rFonts w:ascii="Cambria" w:hAnsi="Cambria"/>
          <w:i/>
          <w:u w:val="single"/>
        </w:rPr>
        <w:t>Materials required:</w:t>
      </w:r>
      <w:r>
        <w:rPr>
          <w:rFonts w:ascii="Cambria" w:hAnsi="Cambria"/>
        </w:rPr>
        <w:t xml:space="preserve"> Chart papers, Crayons, Marker Pens, paint brushes, water colour, pushpins, softboard</w:t>
      </w:r>
    </w:p>
    <w:p w:rsidR="004C3CFE" w:rsidRPr="00411154" w:rsidRDefault="004C3CFE" w:rsidP="00411154">
      <w:pPr>
        <w:pStyle w:val="ListParagraph"/>
        <w:ind w:left="0"/>
        <w:jc w:val="both"/>
        <w:rPr>
          <w:rFonts w:ascii="Cambria" w:hAnsi="Cambria"/>
        </w:rPr>
      </w:pPr>
    </w:p>
    <w:p w:rsidR="008E3F9E" w:rsidRPr="00411154" w:rsidRDefault="008E3F9E" w:rsidP="00411154">
      <w:pPr>
        <w:pStyle w:val="ListParagraph"/>
        <w:ind w:left="0"/>
        <w:jc w:val="both"/>
        <w:rPr>
          <w:rFonts w:ascii="Cambria" w:hAnsi="Cambria"/>
          <w:b/>
          <w:i/>
        </w:rPr>
      </w:pPr>
      <w:r w:rsidRPr="00411154">
        <w:rPr>
          <w:rFonts w:ascii="Cambria" w:hAnsi="Cambria"/>
          <w:b/>
          <w:i/>
        </w:rPr>
        <w:t>Day 3:</w:t>
      </w:r>
    </w:p>
    <w:p w:rsidR="00552049" w:rsidRPr="00985D01" w:rsidRDefault="00552049" w:rsidP="00552049">
      <w:pPr>
        <w:rPr>
          <w:rFonts w:asciiTheme="majorHAnsi" w:hAnsiTheme="majorHAnsi"/>
          <w:i/>
          <w:u w:val="single"/>
        </w:rPr>
      </w:pPr>
      <w:r w:rsidRPr="00985D01">
        <w:rPr>
          <w:rFonts w:asciiTheme="majorHAnsi" w:hAnsiTheme="majorHAnsi"/>
          <w:i/>
          <w:u w:val="single"/>
        </w:rPr>
        <w:t>Slot 1: Introduction to Social Justice Lawyering</w:t>
      </w:r>
    </w:p>
    <w:p w:rsidR="00552049" w:rsidRPr="00985D01" w:rsidRDefault="00552049" w:rsidP="00552049">
      <w:pPr>
        <w:rPr>
          <w:rFonts w:asciiTheme="majorHAnsi" w:hAnsiTheme="majorHAnsi"/>
        </w:rPr>
      </w:pPr>
      <w:r w:rsidRPr="00985D01">
        <w:rPr>
          <w:rFonts w:asciiTheme="majorHAnsi" w:hAnsiTheme="majorHAnsi"/>
          <w:i/>
        </w:rPr>
        <w:t>Objective:</w:t>
      </w:r>
      <w:r w:rsidRPr="00985D01">
        <w:rPr>
          <w:rFonts w:asciiTheme="majorHAnsi" w:hAnsiTheme="majorHAnsi"/>
        </w:rPr>
        <w:t xml:space="preserve"> Introduce the participants to the concept of social justice lawyering, and the different attributes and skills of a social justice lawyer</w:t>
      </w:r>
    </w:p>
    <w:p w:rsidR="00552049" w:rsidRPr="00985D01" w:rsidRDefault="00552049" w:rsidP="00552049">
      <w:pPr>
        <w:rPr>
          <w:rFonts w:asciiTheme="majorHAnsi" w:hAnsiTheme="majorHAnsi"/>
        </w:rPr>
      </w:pPr>
      <w:r>
        <w:rPr>
          <w:rFonts w:asciiTheme="majorHAnsi" w:hAnsiTheme="majorHAnsi"/>
          <w:i/>
        </w:rPr>
        <w:t>Procedure</w:t>
      </w:r>
      <w:r w:rsidRPr="00985D01">
        <w:rPr>
          <w:rFonts w:asciiTheme="majorHAnsi" w:hAnsiTheme="majorHAnsi"/>
          <w:i/>
        </w:rPr>
        <w:t>:</w:t>
      </w:r>
      <w:r w:rsidRPr="00985D01">
        <w:rPr>
          <w:rFonts w:asciiTheme="majorHAnsi" w:hAnsiTheme="majorHAnsi"/>
        </w:rPr>
        <w:t xml:space="preserve"> </w:t>
      </w:r>
    </w:p>
    <w:p w:rsidR="00552049" w:rsidRPr="00985D01" w:rsidRDefault="00552049" w:rsidP="00552049">
      <w:pPr>
        <w:pStyle w:val="ListParagraph"/>
        <w:numPr>
          <w:ilvl w:val="0"/>
          <w:numId w:val="13"/>
        </w:numPr>
        <w:rPr>
          <w:rFonts w:asciiTheme="majorHAnsi" w:hAnsiTheme="majorHAnsi"/>
        </w:rPr>
      </w:pPr>
      <w:r w:rsidRPr="00985D01">
        <w:rPr>
          <w:rFonts w:asciiTheme="majorHAnsi" w:hAnsiTheme="majorHAnsi"/>
        </w:rPr>
        <w:t>Input session by a resource person</w:t>
      </w:r>
    </w:p>
    <w:p w:rsidR="00552049" w:rsidRPr="00985D01" w:rsidRDefault="00552049" w:rsidP="00552049">
      <w:pPr>
        <w:pStyle w:val="ListParagraph"/>
        <w:numPr>
          <w:ilvl w:val="0"/>
          <w:numId w:val="13"/>
        </w:numPr>
        <w:rPr>
          <w:rFonts w:asciiTheme="majorHAnsi" w:hAnsiTheme="majorHAnsi"/>
        </w:rPr>
      </w:pPr>
      <w:r w:rsidRPr="00985D01">
        <w:rPr>
          <w:rFonts w:asciiTheme="majorHAnsi" w:hAnsiTheme="majorHAnsi"/>
        </w:rPr>
        <w:t>reference to “Law as a tool for social change”</w:t>
      </w:r>
    </w:p>
    <w:p w:rsidR="00552049" w:rsidRPr="00985D01" w:rsidRDefault="00552049" w:rsidP="00552049">
      <w:pPr>
        <w:pStyle w:val="NoSpacing"/>
        <w:rPr>
          <w:rFonts w:asciiTheme="majorHAnsi" w:hAnsiTheme="majorHAnsi"/>
        </w:rPr>
      </w:pPr>
      <w:r w:rsidRPr="00985D01">
        <w:rPr>
          <w:rFonts w:asciiTheme="majorHAnsi" w:hAnsiTheme="majorHAnsi"/>
          <w:b/>
          <w:i/>
        </w:rPr>
        <w:t>Competence:</w:t>
      </w:r>
      <w:r w:rsidRPr="00985D01">
        <w:rPr>
          <w:rFonts w:asciiTheme="majorHAnsi" w:hAnsiTheme="majorHAnsi"/>
        </w:rPr>
        <w:t xml:space="preserve"> Adaptability, Interdisciplinarity</w:t>
      </w:r>
    </w:p>
    <w:p w:rsidR="00552049" w:rsidRPr="00985D01" w:rsidRDefault="00552049" w:rsidP="00552049">
      <w:pPr>
        <w:pStyle w:val="NoSpacing"/>
        <w:rPr>
          <w:rFonts w:asciiTheme="majorHAnsi" w:hAnsiTheme="majorHAnsi"/>
        </w:rPr>
      </w:pPr>
      <w:r w:rsidRPr="00985D01">
        <w:rPr>
          <w:rFonts w:asciiTheme="majorHAnsi" w:hAnsiTheme="majorHAnsi"/>
          <w:b/>
          <w:i/>
        </w:rPr>
        <w:t>Info:</w:t>
      </w:r>
      <w:r w:rsidRPr="00985D01">
        <w:rPr>
          <w:rFonts w:asciiTheme="majorHAnsi" w:hAnsiTheme="majorHAnsi"/>
        </w:rPr>
        <w:t xml:space="preserve"> General Knowledge, basic knowledge of law and legal practice.</w:t>
      </w:r>
    </w:p>
    <w:p w:rsidR="00552049" w:rsidRPr="00985D01" w:rsidRDefault="00552049" w:rsidP="00552049">
      <w:pPr>
        <w:pStyle w:val="NoSpacing"/>
        <w:rPr>
          <w:rFonts w:asciiTheme="majorHAnsi" w:hAnsiTheme="majorHAnsi"/>
        </w:rPr>
      </w:pPr>
      <w:r w:rsidRPr="00985D01">
        <w:rPr>
          <w:rFonts w:asciiTheme="majorHAnsi" w:hAnsiTheme="majorHAnsi"/>
          <w:b/>
          <w:i/>
        </w:rPr>
        <w:t>Skills:</w:t>
      </w:r>
      <w:r w:rsidRPr="00985D01">
        <w:rPr>
          <w:rFonts w:asciiTheme="majorHAnsi" w:hAnsiTheme="majorHAnsi"/>
        </w:rPr>
        <w:t xml:space="preserve"> Adaptability, open mindedness, flexibility, curiousity, interlinking.</w:t>
      </w:r>
    </w:p>
    <w:p w:rsidR="00552049" w:rsidRDefault="00552049" w:rsidP="00552049">
      <w:pPr>
        <w:pStyle w:val="NoSpacing"/>
        <w:rPr>
          <w:rFonts w:asciiTheme="majorHAnsi" w:hAnsiTheme="majorHAnsi"/>
        </w:rPr>
      </w:pPr>
      <w:r w:rsidRPr="00985D01">
        <w:rPr>
          <w:rFonts w:asciiTheme="majorHAnsi" w:hAnsiTheme="majorHAnsi"/>
        </w:rPr>
        <w:t>Perspective- curiosity, visualizing the legal context</w:t>
      </w:r>
    </w:p>
    <w:p w:rsidR="00552049" w:rsidRDefault="00552049" w:rsidP="00552049">
      <w:pPr>
        <w:pStyle w:val="NoSpacing"/>
        <w:rPr>
          <w:rFonts w:asciiTheme="majorHAnsi" w:hAnsiTheme="majorHAnsi"/>
        </w:rPr>
      </w:pPr>
    </w:p>
    <w:p w:rsidR="00552049" w:rsidRDefault="00552049" w:rsidP="00552049">
      <w:pPr>
        <w:pStyle w:val="NoSpacing"/>
        <w:rPr>
          <w:rFonts w:asciiTheme="majorHAnsi" w:hAnsiTheme="majorHAnsi"/>
        </w:rPr>
      </w:pPr>
      <w:r w:rsidRPr="00E93318">
        <w:rPr>
          <w:rFonts w:asciiTheme="majorHAnsi" w:hAnsiTheme="majorHAnsi"/>
          <w:i/>
          <w:u w:val="single"/>
        </w:rPr>
        <w:t>Methodology:</w:t>
      </w:r>
      <w:r>
        <w:rPr>
          <w:rFonts w:asciiTheme="majorHAnsi" w:hAnsiTheme="majorHAnsi"/>
        </w:rPr>
        <w:t xml:space="preserve"> Input of knowledge, group discussion, interaction</w:t>
      </w:r>
    </w:p>
    <w:p w:rsidR="00552049" w:rsidRPr="00985D01" w:rsidRDefault="00552049" w:rsidP="00552049">
      <w:pPr>
        <w:pStyle w:val="NoSpacing"/>
        <w:rPr>
          <w:rFonts w:asciiTheme="majorHAnsi" w:hAnsiTheme="majorHAnsi"/>
        </w:rPr>
      </w:pPr>
      <w:r w:rsidRPr="00E93318">
        <w:rPr>
          <w:rFonts w:asciiTheme="majorHAnsi" w:hAnsiTheme="majorHAnsi"/>
          <w:i/>
          <w:u w:val="single"/>
        </w:rPr>
        <w:t>Materials required:</w:t>
      </w:r>
      <w:r>
        <w:rPr>
          <w:rFonts w:asciiTheme="majorHAnsi" w:hAnsiTheme="majorHAnsi"/>
        </w:rPr>
        <w:t xml:space="preserve"> Booklet on “Law as a tool for social engineering”, whiteboard, Marker pens</w:t>
      </w:r>
    </w:p>
    <w:p w:rsidR="00552049" w:rsidRDefault="00552049" w:rsidP="00411154">
      <w:pPr>
        <w:pStyle w:val="ListParagraph"/>
        <w:ind w:left="0"/>
        <w:jc w:val="both"/>
        <w:rPr>
          <w:rFonts w:ascii="Cambria" w:hAnsi="Cambria"/>
          <w:i/>
          <w:u w:val="single"/>
        </w:rPr>
      </w:pPr>
    </w:p>
    <w:p w:rsidR="008E3F9E" w:rsidRPr="00411154" w:rsidRDefault="008E3F9E" w:rsidP="00411154">
      <w:pPr>
        <w:pStyle w:val="ListParagraph"/>
        <w:ind w:left="0"/>
        <w:jc w:val="both"/>
        <w:rPr>
          <w:rFonts w:ascii="Cambria" w:hAnsi="Cambria"/>
        </w:rPr>
      </w:pPr>
    </w:p>
    <w:p w:rsidR="008E3F9E" w:rsidRPr="00411154" w:rsidRDefault="008E3F9E" w:rsidP="00411154">
      <w:pPr>
        <w:pStyle w:val="ListParagraph"/>
        <w:ind w:left="0"/>
        <w:jc w:val="both"/>
        <w:rPr>
          <w:rFonts w:ascii="Cambria" w:hAnsi="Cambria"/>
          <w:i/>
          <w:u w:val="single"/>
        </w:rPr>
      </w:pPr>
      <w:r w:rsidRPr="00411154">
        <w:rPr>
          <w:rFonts w:ascii="Cambria" w:hAnsi="Cambria"/>
          <w:i/>
          <w:u w:val="single"/>
        </w:rPr>
        <w:t>Slot 2: Introduction to tools of research and ‘first response’</w:t>
      </w:r>
    </w:p>
    <w:p w:rsidR="00411154" w:rsidRPr="00411154" w:rsidRDefault="008E3F9E" w:rsidP="00411154">
      <w:pPr>
        <w:pStyle w:val="ListParagraph"/>
        <w:ind w:left="0"/>
        <w:jc w:val="both"/>
        <w:rPr>
          <w:rFonts w:ascii="Cambria" w:hAnsi="Cambria"/>
          <w:i/>
        </w:rPr>
      </w:pPr>
      <w:r w:rsidRPr="00411154">
        <w:rPr>
          <w:rFonts w:ascii="Cambria" w:hAnsi="Cambria"/>
          <w:i/>
        </w:rPr>
        <w:t xml:space="preserve">Objective: </w:t>
      </w:r>
    </w:p>
    <w:p w:rsidR="008E3F9E" w:rsidRPr="00411154" w:rsidRDefault="008E3F9E" w:rsidP="00411154">
      <w:pPr>
        <w:pStyle w:val="ListParagraph"/>
        <w:numPr>
          <w:ilvl w:val="0"/>
          <w:numId w:val="28"/>
        </w:numPr>
        <w:jc w:val="both"/>
        <w:rPr>
          <w:rFonts w:ascii="Cambria" w:hAnsi="Cambria"/>
        </w:rPr>
      </w:pPr>
      <w:r w:rsidRPr="00411154">
        <w:rPr>
          <w:rFonts w:ascii="Cambria" w:hAnsi="Cambria"/>
        </w:rPr>
        <w:t>To enable the participants to take part in research, analyse issues from the entitlement v availability lens</w:t>
      </w:r>
      <w:r w:rsidR="00565C74" w:rsidRPr="00411154">
        <w:rPr>
          <w:rFonts w:ascii="Cambria" w:hAnsi="Cambria"/>
        </w:rPr>
        <w:t xml:space="preserve">. </w:t>
      </w:r>
    </w:p>
    <w:p w:rsidR="00565C74" w:rsidRPr="00411154" w:rsidRDefault="00565C74" w:rsidP="00411154">
      <w:pPr>
        <w:pStyle w:val="ListParagraph"/>
        <w:numPr>
          <w:ilvl w:val="0"/>
          <w:numId w:val="28"/>
        </w:numPr>
        <w:jc w:val="both"/>
        <w:rPr>
          <w:rFonts w:ascii="Cambria" w:hAnsi="Cambria"/>
        </w:rPr>
      </w:pPr>
      <w:r w:rsidRPr="00411154">
        <w:rPr>
          <w:rFonts w:ascii="Cambria" w:hAnsi="Cambria"/>
        </w:rPr>
        <w:t>To lay down the foundation for large level advocacy goals</w:t>
      </w:r>
    </w:p>
    <w:p w:rsidR="00565C74" w:rsidRPr="00411154" w:rsidRDefault="00565C74" w:rsidP="00411154">
      <w:pPr>
        <w:pStyle w:val="ListParagraph"/>
        <w:numPr>
          <w:ilvl w:val="0"/>
          <w:numId w:val="28"/>
        </w:numPr>
        <w:jc w:val="both"/>
        <w:rPr>
          <w:rFonts w:ascii="Cambria" w:hAnsi="Cambria"/>
        </w:rPr>
      </w:pPr>
      <w:r w:rsidRPr="00411154">
        <w:rPr>
          <w:rFonts w:ascii="Cambria" w:hAnsi="Cambria"/>
        </w:rPr>
        <w:t>To equip the participants with tools of first response, i.e. the first steps towards demanding entitlements from the stakeholders</w:t>
      </w:r>
    </w:p>
    <w:p w:rsidR="00565C74" w:rsidRPr="00411154" w:rsidRDefault="00C21DE6" w:rsidP="00411154">
      <w:pPr>
        <w:pStyle w:val="ListParagraph"/>
        <w:ind w:left="0"/>
        <w:jc w:val="both"/>
        <w:rPr>
          <w:rFonts w:ascii="Cambria" w:hAnsi="Cambria"/>
          <w:i/>
        </w:rPr>
      </w:pPr>
      <w:r>
        <w:rPr>
          <w:rFonts w:ascii="Cambria" w:hAnsi="Cambria"/>
          <w:i/>
        </w:rPr>
        <w:t>Procedure</w:t>
      </w:r>
      <w:r w:rsidR="00565C74" w:rsidRPr="00411154">
        <w:rPr>
          <w:rFonts w:ascii="Cambria" w:hAnsi="Cambria"/>
          <w:i/>
        </w:rPr>
        <w:t>:</w:t>
      </w:r>
    </w:p>
    <w:p w:rsidR="00565C74" w:rsidRPr="00411154" w:rsidRDefault="00565C74" w:rsidP="00411154">
      <w:pPr>
        <w:pStyle w:val="ListParagraph"/>
        <w:numPr>
          <w:ilvl w:val="0"/>
          <w:numId w:val="29"/>
        </w:numPr>
        <w:jc w:val="both"/>
        <w:rPr>
          <w:rFonts w:ascii="Cambria" w:hAnsi="Cambria"/>
        </w:rPr>
      </w:pPr>
      <w:r w:rsidRPr="00411154">
        <w:rPr>
          <w:rFonts w:ascii="Cambria" w:hAnsi="Cambria"/>
        </w:rPr>
        <w:t>What is entitlement v availability</w:t>
      </w:r>
    </w:p>
    <w:p w:rsidR="00565C74" w:rsidRPr="00411154" w:rsidRDefault="00565C74" w:rsidP="00411154">
      <w:pPr>
        <w:pStyle w:val="ListParagraph"/>
        <w:numPr>
          <w:ilvl w:val="0"/>
          <w:numId w:val="29"/>
        </w:numPr>
        <w:jc w:val="both"/>
        <w:rPr>
          <w:rFonts w:ascii="Cambria" w:hAnsi="Cambria"/>
        </w:rPr>
      </w:pPr>
      <w:r w:rsidRPr="00411154">
        <w:rPr>
          <w:rFonts w:ascii="Cambria" w:hAnsi="Cambria"/>
        </w:rPr>
        <w:t>Input session by providing handouts and Power Point Presentations to the participants</w:t>
      </w:r>
    </w:p>
    <w:p w:rsidR="00565C74" w:rsidRPr="00411154" w:rsidRDefault="00565C74" w:rsidP="00411154">
      <w:pPr>
        <w:pStyle w:val="ListParagraph"/>
        <w:ind w:left="0"/>
        <w:jc w:val="both"/>
        <w:rPr>
          <w:rFonts w:ascii="Cambria" w:hAnsi="Cambria"/>
        </w:rPr>
      </w:pPr>
      <w:r w:rsidRPr="00411154">
        <w:rPr>
          <w:rFonts w:ascii="Cambria" w:hAnsi="Cambria"/>
          <w:b/>
        </w:rPr>
        <w:t>Competence</w:t>
      </w:r>
      <w:r w:rsidRPr="00411154">
        <w:rPr>
          <w:rFonts w:ascii="Cambria" w:hAnsi="Cambria"/>
        </w:rPr>
        <w:t>: Interdisciplinarity, Adaptability and knowledge</w:t>
      </w:r>
    </w:p>
    <w:p w:rsidR="00565C74" w:rsidRPr="00411154" w:rsidRDefault="00565C74" w:rsidP="00411154">
      <w:pPr>
        <w:pStyle w:val="ListParagraph"/>
        <w:ind w:left="0"/>
        <w:jc w:val="both"/>
        <w:rPr>
          <w:rFonts w:ascii="Cambria" w:hAnsi="Cambria"/>
        </w:rPr>
      </w:pPr>
      <w:r w:rsidRPr="00411154">
        <w:rPr>
          <w:rFonts w:ascii="Cambria" w:hAnsi="Cambria"/>
          <w:b/>
        </w:rPr>
        <w:t xml:space="preserve">Info: </w:t>
      </w:r>
      <w:r w:rsidRPr="00411154">
        <w:rPr>
          <w:rFonts w:ascii="Cambria" w:hAnsi="Cambria"/>
        </w:rPr>
        <w:t>knowledge of laws, general knowledge, cultural understanding</w:t>
      </w:r>
    </w:p>
    <w:p w:rsidR="00565C74" w:rsidRPr="00411154" w:rsidRDefault="00565C74" w:rsidP="00411154">
      <w:pPr>
        <w:pStyle w:val="ListParagraph"/>
        <w:ind w:left="0"/>
        <w:jc w:val="both"/>
        <w:rPr>
          <w:rFonts w:ascii="Cambria" w:hAnsi="Cambria"/>
          <w:b/>
        </w:rPr>
      </w:pPr>
      <w:r w:rsidRPr="00411154">
        <w:rPr>
          <w:rFonts w:ascii="Cambria" w:hAnsi="Cambria"/>
          <w:b/>
        </w:rPr>
        <w:t xml:space="preserve">Skill: </w:t>
      </w:r>
      <w:r w:rsidRPr="00411154">
        <w:rPr>
          <w:rFonts w:ascii="Cambria" w:hAnsi="Cambria"/>
        </w:rPr>
        <w:t>Observation, analytical skills, comprehension, responsiveness, language, creativity</w:t>
      </w:r>
    </w:p>
    <w:p w:rsidR="00565C74" w:rsidRDefault="00565C74" w:rsidP="00411154">
      <w:pPr>
        <w:pStyle w:val="ListParagraph"/>
        <w:ind w:left="0"/>
        <w:jc w:val="both"/>
        <w:rPr>
          <w:rFonts w:ascii="Cambria" w:hAnsi="Cambria"/>
        </w:rPr>
      </w:pPr>
      <w:r w:rsidRPr="00411154">
        <w:rPr>
          <w:rFonts w:ascii="Cambria" w:hAnsi="Cambria"/>
          <w:b/>
        </w:rPr>
        <w:t xml:space="preserve">Perspective: </w:t>
      </w:r>
      <w:r w:rsidRPr="00411154">
        <w:rPr>
          <w:rFonts w:ascii="Cambria" w:hAnsi="Cambria"/>
        </w:rPr>
        <w:t>Empathy, visualize the legal context, open-mindedness, patience</w:t>
      </w:r>
    </w:p>
    <w:p w:rsidR="003E3191" w:rsidRDefault="003E3191" w:rsidP="00411154">
      <w:pPr>
        <w:pStyle w:val="ListParagraph"/>
        <w:ind w:left="0"/>
        <w:jc w:val="both"/>
        <w:rPr>
          <w:rFonts w:ascii="Cambria" w:hAnsi="Cambria"/>
        </w:rPr>
      </w:pPr>
      <w:r w:rsidRPr="006A3931">
        <w:rPr>
          <w:rFonts w:ascii="Cambria" w:hAnsi="Cambria"/>
          <w:i/>
          <w:u w:val="single"/>
        </w:rPr>
        <w:t>Methodology:</w:t>
      </w:r>
      <w:r>
        <w:rPr>
          <w:rFonts w:ascii="Cambria" w:hAnsi="Cambria"/>
        </w:rPr>
        <w:t xml:space="preserve"> Input of knowledge, Discussion</w:t>
      </w:r>
    </w:p>
    <w:p w:rsidR="003E3191" w:rsidRPr="00411154" w:rsidRDefault="003E3191" w:rsidP="00411154">
      <w:pPr>
        <w:pStyle w:val="ListParagraph"/>
        <w:ind w:left="0"/>
        <w:jc w:val="both"/>
        <w:rPr>
          <w:rFonts w:ascii="Cambria" w:hAnsi="Cambria"/>
        </w:rPr>
      </w:pPr>
      <w:r w:rsidRPr="006A3931">
        <w:rPr>
          <w:rFonts w:ascii="Cambria" w:hAnsi="Cambria"/>
          <w:i/>
          <w:u w:val="single"/>
        </w:rPr>
        <w:t>Materials Required:</w:t>
      </w:r>
      <w:r>
        <w:rPr>
          <w:rFonts w:ascii="Cambria" w:hAnsi="Cambria"/>
        </w:rPr>
        <w:t xml:space="preserve"> Power Point Presentations on various tools of first response, </w:t>
      </w:r>
      <w:r w:rsidR="006A3931">
        <w:rPr>
          <w:rFonts w:ascii="Cambria" w:hAnsi="Cambria"/>
        </w:rPr>
        <w:t>Marker Pens, White board, hand outs</w:t>
      </w:r>
    </w:p>
    <w:p w:rsidR="00565C74" w:rsidRPr="00411154" w:rsidRDefault="00565C74" w:rsidP="00411154">
      <w:pPr>
        <w:pStyle w:val="ListParagraph"/>
        <w:ind w:left="0"/>
        <w:jc w:val="both"/>
        <w:rPr>
          <w:rFonts w:ascii="Cambria" w:hAnsi="Cambria"/>
        </w:rPr>
      </w:pPr>
    </w:p>
    <w:p w:rsidR="00565C74" w:rsidRPr="00411154" w:rsidRDefault="00565C74" w:rsidP="00411154">
      <w:pPr>
        <w:pStyle w:val="ListParagraph"/>
        <w:ind w:left="0"/>
        <w:jc w:val="both"/>
        <w:rPr>
          <w:rFonts w:ascii="Cambria" w:hAnsi="Cambria"/>
          <w:i/>
          <w:u w:val="single"/>
        </w:rPr>
      </w:pPr>
      <w:r w:rsidRPr="00411154">
        <w:rPr>
          <w:rFonts w:ascii="Cambria" w:hAnsi="Cambria"/>
          <w:i/>
          <w:u w:val="single"/>
        </w:rPr>
        <w:t>Slot 3: Group Activity</w:t>
      </w:r>
    </w:p>
    <w:p w:rsidR="00411154" w:rsidRPr="00411154" w:rsidRDefault="00565C74" w:rsidP="00411154">
      <w:pPr>
        <w:pStyle w:val="ListParagraph"/>
        <w:ind w:left="0"/>
        <w:jc w:val="both"/>
        <w:rPr>
          <w:rFonts w:ascii="Cambria" w:hAnsi="Cambria"/>
        </w:rPr>
      </w:pPr>
      <w:r w:rsidRPr="00411154">
        <w:rPr>
          <w:rFonts w:ascii="Cambria" w:hAnsi="Cambria"/>
          <w:i/>
        </w:rPr>
        <w:t>Objective:</w:t>
      </w:r>
      <w:r w:rsidRPr="00411154">
        <w:rPr>
          <w:rFonts w:ascii="Cambria" w:hAnsi="Cambria"/>
        </w:rPr>
        <w:t xml:space="preserve"> </w:t>
      </w:r>
    </w:p>
    <w:p w:rsidR="00565C74" w:rsidRPr="00411154" w:rsidRDefault="00565C74" w:rsidP="00411154">
      <w:pPr>
        <w:pStyle w:val="ListParagraph"/>
        <w:ind w:left="0"/>
        <w:jc w:val="both"/>
        <w:rPr>
          <w:rFonts w:ascii="Cambria" w:hAnsi="Cambria"/>
        </w:rPr>
      </w:pPr>
      <w:r w:rsidRPr="00411154">
        <w:rPr>
          <w:rFonts w:ascii="Cambria" w:hAnsi="Cambria"/>
        </w:rPr>
        <w:t>To develop practical application skills</w:t>
      </w:r>
    </w:p>
    <w:p w:rsidR="00411154" w:rsidRPr="00411154" w:rsidRDefault="00C21DE6" w:rsidP="00411154">
      <w:pPr>
        <w:pStyle w:val="ListParagraph"/>
        <w:ind w:left="0"/>
        <w:jc w:val="both"/>
        <w:rPr>
          <w:rFonts w:ascii="Cambria" w:hAnsi="Cambria"/>
        </w:rPr>
      </w:pPr>
      <w:r>
        <w:rPr>
          <w:rFonts w:ascii="Cambria" w:hAnsi="Cambria"/>
          <w:i/>
        </w:rPr>
        <w:t>Procedure</w:t>
      </w:r>
      <w:r w:rsidR="00565C74" w:rsidRPr="00411154">
        <w:rPr>
          <w:rFonts w:ascii="Cambria" w:hAnsi="Cambria"/>
          <w:i/>
        </w:rPr>
        <w:t xml:space="preserve">: </w:t>
      </w:r>
    </w:p>
    <w:p w:rsidR="00565C74" w:rsidRPr="00411154" w:rsidRDefault="00565C74" w:rsidP="00411154">
      <w:pPr>
        <w:pStyle w:val="ListParagraph"/>
        <w:numPr>
          <w:ilvl w:val="0"/>
          <w:numId w:val="30"/>
        </w:numPr>
        <w:jc w:val="both"/>
        <w:rPr>
          <w:rFonts w:ascii="Cambria" w:hAnsi="Cambria"/>
        </w:rPr>
      </w:pPr>
      <w:r w:rsidRPr="00411154">
        <w:rPr>
          <w:rFonts w:ascii="Cambria" w:hAnsi="Cambria"/>
        </w:rPr>
        <w:t>Participants to be divided into groups</w:t>
      </w:r>
    </w:p>
    <w:p w:rsidR="00565C74" w:rsidRPr="00411154" w:rsidRDefault="00565C74" w:rsidP="00411154">
      <w:pPr>
        <w:pStyle w:val="ListParagraph"/>
        <w:numPr>
          <w:ilvl w:val="0"/>
          <w:numId w:val="30"/>
        </w:numPr>
        <w:jc w:val="both"/>
        <w:rPr>
          <w:rFonts w:ascii="Cambria" w:hAnsi="Cambria"/>
        </w:rPr>
      </w:pPr>
      <w:r w:rsidRPr="00411154">
        <w:rPr>
          <w:rFonts w:ascii="Cambria" w:hAnsi="Cambria"/>
        </w:rPr>
        <w:t>Each group to be given a case situation on the basis of common issues identified by them followed by presentations and feedback</w:t>
      </w:r>
    </w:p>
    <w:p w:rsidR="00411154" w:rsidRPr="00411154" w:rsidRDefault="00411154" w:rsidP="00411154">
      <w:pPr>
        <w:pStyle w:val="ListParagraph"/>
        <w:ind w:left="0"/>
        <w:jc w:val="both"/>
        <w:rPr>
          <w:rFonts w:ascii="Cambria" w:hAnsi="Cambria"/>
          <w:b/>
        </w:rPr>
      </w:pPr>
    </w:p>
    <w:p w:rsidR="00594B59" w:rsidRPr="00411154" w:rsidRDefault="00594B59" w:rsidP="00411154">
      <w:pPr>
        <w:pStyle w:val="ListParagraph"/>
        <w:ind w:left="0"/>
        <w:jc w:val="both"/>
        <w:rPr>
          <w:rFonts w:ascii="Cambria" w:hAnsi="Cambria"/>
        </w:rPr>
      </w:pPr>
      <w:r w:rsidRPr="00411154">
        <w:rPr>
          <w:rFonts w:ascii="Cambria" w:hAnsi="Cambria"/>
          <w:b/>
        </w:rPr>
        <w:t>Competence</w:t>
      </w:r>
      <w:r w:rsidRPr="00411154">
        <w:rPr>
          <w:rFonts w:ascii="Cambria" w:hAnsi="Cambria"/>
        </w:rPr>
        <w:t>: Knowledge, adaptability, interdisciplinarity</w:t>
      </w:r>
    </w:p>
    <w:p w:rsidR="00594B59" w:rsidRPr="00411154" w:rsidRDefault="00594B59" w:rsidP="00411154">
      <w:pPr>
        <w:pStyle w:val="ListParagraph"/>
        <w:ind w:left="0"/>
        <w:jc w:val="both"/>
        <w:rPr>
          <w:rFonts w:ascii="Cambria" w:hAnsi="Cambria"/>
        </w:rPr>
      </w:pPr>
      <w:r w:rsidRPr="00411154">
        <w:rPr>
          <w:rFonts w:ascii="Cambria" w:hAnsi="Cambria"/>
          <w:b/>
        </w:rPr>
        <w:t xml:space="preserve">Info: </w:t>
      </w:r>
      <w:r w:rsidRPr="00411154">
        <w:rPr>
          <w:rFonts w:ascii="Cambria" w:hAnsi="Cambria"/>
        </w:rPr>
        <w:t>Knowledge of laws, contextual knowledge</w:t>
      </w:r>
    </w:p>
    <w:p w:rsidR="00594B59" w:rsidRPr="00411154" w:rsidRDefault="00594B59" w:rsidP="00411154">
      <w:pPr>
        <w:pStyle w:val="ListParagraph"/>
        <w:ind w:left="0"/>
        <w:jc w:val="both"/>
        <w:rPr>
          <w:rFonts w:ascii="Cambria" w:hAnsi="Cambria"/>
          <w:b/>
        </w:rPr>
      </w:pPr>
      <w:r w:rsidRPr="00411154">
        <w:rPr>
          <w:rFonts w:ascii="Cambria" w:hAnsi="Cambria"/>
          <w:b/>
        </w:rPr>
        <w:t xml:space="preserve">Skill: </w:t>
      </w:r>
      <w:r w:rsidRPr="00411154">
        <w:rPr>
          <w:rFonts w:ascii="Cambria" w:hAnsi="Cambria"/>
        </w:rPr>
        <w:t>: Analytical skills, communication skills, interlinking</w:t>
      </w:r>
    </w:p>
    <w:p w:rsidR="00594B59" w:rsidRDefault="00594B59" w:rsidP="00411154">
      <w:pPr>
        <w:pStyle w:val="ListParagraph"/>
        <w:ind w:left="0"/>
        <w:jc w:val="both"/>
        <w:rPr>
          <w:rFonts w:ascii="Cambria" w:hAnsi="Cambria"/>
        </w:rPr>
      </w:pPr>
      <w:r w:rsidRPr="00411154">
        <w:rPr>
          <w:rFonts w:ascii="Cambria" w:hAnsi="Cambria"/>
          <w:b/>
        </w:rPr>
        <w:t xml:space="preserve">Perspective: </w:t>
      </w:r>
      <w:r w:rsidRPr="00411154">
        <w:rPr>
          <w:rFonts w:ascii="Cambria" w:hAnsi="Cambria"/>
        </w:rPr>
        <w:t>emotional Intelligence, visualize the legal context, empathy, curiousity</w:t>
      </w:r>
    </w:p>
    <w:p w:rsidR="006A3931" w:rsidRDefault="006A3931" w:rsidP="00411154">
      <w:pPr>
        <w:pStyle w:val="ListParagraph"/>
        <w:ind w:left="0"/>
        <w:jc w:val="both"/>
        <w:rPr>
          <w:rFonts w:ascii="Cambria" w:hAnsi="Cambria"/>
        </w:rPr>
      </w:pPr>
    </w:p>
    <w:p w:rsidR="006A3931" w:rsidRDefault="006A3931" w:rsidP="00411154">
      <w:pPr>
        <w:pStyle w:val="ListParagraph"/>
        <w:ind w:left="0"/>
        <w:jc w:val="both"/>
        <w:rPr>
          <w:rFonts w:ascii="Cambria" w:hAnsi="Cambria"/>
        </w:rPr>
      </w:pPr>
      <w:r w:rsidRPr="006A3931">
        <w:rPr>
          <w:rFonts w:ascii="Cambria" w:hAnsi="Cambria"/>
          <w:i/>
          <w:u w:val="single"/>
        </w:rPr>
        <w:t>Methodology:</w:t>
      </w:r>
      <w:r>
        <w:rPr>
          <w:rFonts w:ascii="Cambria" w:hAnsi="Cambria"/>
        </w:rPr>
        <w:t xml:space="preserve"> Application of legal knowledge to a practical situations, discussion and feedback</w:t>
      </w:r>
    </w:p>
    <w:p w:rsidR="006A3931" w:rsidRPr="00411154" w:rsidRDefault="006A3931" w:rsidP="00411154">
      <w:pPr>
        <w:pStyle w:val="ListParagraph"/>
        <w:ind w:left="0"/>
        <w:jc w:val="both"/>
        <w:rPr>
          <w:rFonts w:ascii="Cambria" w:hAnsi="Cambria"/>
          <w:b/>
        </w:rPr>
      </w:pPr>
      <w:r w:rsidRPr="006A3931">
        <w:rPr>
          <w:rFonts w:ascii="Cambria" w:hAnsi="Cambria"/>
          <w:i/>
          <w:u w:val="single"/>
        </w:rPr>
        <w:t>Materials Required:</w:t>
      </w:r>
      <w:r>
        <w:rPr>
          <w:rFonts w:ascii="Cambria" w:hAnsi="Cambria"/>
        </w:rPr>
        <w:t xml:space="preserve"> Chartpaper, Marker Pens, Soft board, Pushpins</w:t>
      </w:r>
    </w:p>
    <w:p w:rsidR="00565C74" w:rsidRPr="00411154" w:rsidRDefault="00565C74" w:rsidP="00411154">
      <w:pPr>
        <w:pStyle w:val="ListParagraph"/>
        <w:ind w:left="0"/>
        <w:jc w:val="both"/>
        <w:rPr>
          <w:rFonts w:ascii="Cambria" w:hAnsi="Cambria"/>
          <w:b/>
        </w:rPr>
      </w:pPr>
    </w:p>
    <w:p w:rsidR="00594B59" w:rsidRPr="00411154" w:rsidRDefault="00594B59" w:rsidP="00411154">
      <w:pPr>
        <w:pStyle w:val="ListParagraph"/>
        <w:ind w:left="0"/>
        <w:jc w:val="both"/>
        <w:rPr>
          <w:rFonts w:ascii="Cambria" w:hAnsi="Cambria"/>
          <w:i/>
          <w:u w:val="single"/>
        </w:rPr>
      </w:pPr>
      <w:r w:rsidRPr="00411154">
        <w:rPr>
          <w:rFonts w:ascii="Cambria" w:hAnsi="Cambria"/>
          <w:i/>
          <w:u w:val="single"/>
        </w:rPr>
        <w:t xml:space="preserve">Slot 4: Planning based on work done so far, research and advocacy. </w:t>
      </w:r>
    </w:p>
    <w:p w:rsidR="00594B59" w:rsidRPr="00411154" w:rsidRDefault="00594B59" w:rsidP="00411154">
      <w:pPr>
        <w:pStyle w:val="ListParagraph"/>
        <w:ind w:left="0"/>
        <w:jc w:val="both"/>
        <w:rPr>
          <w:rFonts w:ascii="Cambria" w:hAnsi="Cambria"/>
        </w:rPr>
      </w:pPr>
      <w:r w:rsidRPr="00411154">
        <w:rPr>
          <w:rFonts w:ascii="Cambria" w:hAnsi="Cambria"/>
          <w:i/>
        </w:rPr>
        <w:t>Objective:</w:t>
      </w:r>
      <w:r w:rsidRPr="00411154">
        <w:rPr>
          <w:rFonts w:ascii="Cambria" w:hAnsi="Cambria"/>
        </w:rPr>
        <w:t xml:space="preserve"> Predefining outcomes</w:t>
      </w:r>
    </w:p>
    <w:p w:rsidR="00411154" w:rsidRPr="00411154" w:rsidRDefault="00C21DE6" w:rsidP="00411154">
      <w:pPr>
        <w:pStyle w:val="ListParagraph"/>
        <w:ind w:left="0"/>
        <w:jc w:val="both"/>
        <w:rPr>
          <w:rFonts w:ascii="Cambria" w:hAnsi="Cambria"/>
          <w:i/>
        </w:rPr>
      </w:pPr>
      <w:r>
        <w:rPr>
          <w:rFonts w:ascii="Cambria" w:hAnsi="Cambria"/>
          <w:i/>
        </w:rPr>
        <w:t>Procedure</w:t>
      </w:r>
      <w:r w:rsidR="00594B59" w:rsidRPr="00411154">
        <w:rPr>
          <w:rFonts w:ascii="Cambria" w:hAnsi="Cambria"/>
          <w:i/>
        </w:rPr>
        <w:t>:</w:t>
      </w:r>
    </w:p>
    <w:p w:rsidR="00594B59" w:rsidRPr="00411154" w:rsidRDefault="00594B59" w:rsidP="00411154">
      <w:pPr>
        <w:pStyle w:val="ListParagraph"/>
        <w:ind w:left="0"/>
        <w:jc w:val="both"/>
        <w:rPr>
          <w:rFonts w:ascii="Cambria" w:hAnsi="Cambria"/>
        </w:rPr>
      </w:pPr>
      <w:r w:rsidRPr="00411154">
        <w:rPr>
          <w:rFonts w:ascii="Cambria" w:hAnsi="Cambria"/>
          <w:b/>
        </w:rPr>
        <w:t xml:space="preserve"> </w:t>
      </w:r>
      <w:r w:rsidRPr="00411154">
        <w:rPr>
          <w:rFonts w:ascii="Cambria" w:hAnsi="Cambria"/>
        </w:rPr>
        <w:t>Incorporating tools discussed in the plan</w:t>
      </w:r>
    </w:p>
    <w:p w:rsidR="00594B59" w:rsidRPr="00411154" w:rsidRDefault="00594B59" w:rsidP="00411154">
      <w:pPr>
        <w:pStyle w:val="ListParagraph"/>
        <w:ind w:left="0"/>
        <w:jc w:val="both"/>
        <w:rPr>
          <w:rFonts w:ascii="Cambria" w:hAnsi="Cambria"/>
        </w:rPr>
      </w:pPr>
      <w:r w:rsidRPr="00411154">
        <w:rPr>
          <w:rFonts w:ascii="Cambria" w:hAnsi="Cambria"/>
          <w:b/>
        </w:rPr>
        <w:t>Competency:</w:t>
      </w:r>
      <w:r w:rsidRPr="00411154">
        <w:rPr>
          <w:rFonts w:ascii="Cambria" w:hAnsi="Cambria"/>
        </w:rPr>
        <w:t xml:space="preserve"> Knowledge, Adaptab</w:t>
      </w:r>
      <w:r w:rsidR="00411154" w:rsidRPr="00411154">
        <w:rPr>
          <w:rFonts w:ascii="Cambria" w:hAnsi="Cambria"/>
        </w:rPr>
        <w:t>ility and Inter-Disciplinarity</w:t>
      </w:r>
    </w:p>
    <w:p w:rsidR="00594B59" w:rsidRPr="00411154" w:rsidRDefault="00594B59" w:rsidP="00411154">
      <w:pPr>
        <w:pStyle w:val="ListParagraph"/>
        <w:ind w:left="0"/>
        <w:jc w:val="both"/>
        <w:rPr>
          <w:rFonts w:ascii="Cambria" w:hAnsi="Cambria"/>
        </w:rPr>
      </w:pPr>
      <w:r w:rsidRPr="00411154">
        <w:rPr>
          <w:rFonts w:ascii="Cambria" w:hAnsi="Cambria"/>
          <w:b/>
        </w:rPr>
        <w:t>Info-</w:t>
      </w:r>
      <w:r w:rsidRPr="00411154">
        <w:rPr>
          <w:rFonts w:ascii="Cambria" w:hAnsi="Cambria"/>
        </w:rPr>
        <w:t xml:space="preserve"> local knowledge, understanding of socio-cultural norms, customary practices, holistic understanding</w:t>
      </w:r>
    </w:p>
    <w:p w:rsidR="00594B59" w:rsidRPr="00411154" w:rsidRDefault="00594B59" w:rsidP="00411154">
      <w:pPr>
        <w:pStyle w:val="ListParagraph"/>
        <w:ind w:left="0"/>
        <w:jc w:val="both"/>
        <w:rPr>
          <w:rFonts w:ascii="Cambria" w:hAnsi="Cambria"/>
        </w:rPr>
      </w:pPr>
      <w:r w:rsidRPr="00411154">
        <w:rPr>
          <w:rFonts w:ascii="Cambria" w:hAnsi="Cambria"/>
          <w:b/>
        </w:rPr>
        <w:t>Skills-</w:t>
      </w:r>
      <w:r w:rsidRPr="00411154">
        <w:rPr>
          <w:rFonts w:ascii="Cambria" w:hAnsi="Cambria"/>
        </w:rPr>
        <w:t xml:space="preserve"> connecting different persepctives, responsiveness, observation, comprehension, application of law, technology</w:t>
      </w:r>
    </w:p>
    <w:p w:rsidR="00594B59" w:rsidRDefault="00594B59" w:rsidP="00411154">
      <w:pPr>
        <w:pStyle w:val="ListParagraph"/>
        <w:ind w:left="0"/>
        <w:jc w:val="both"/>
        <w:rPr>
          <w:rFonts w:ascii="Cambria" w:hAnsi="Cambria"/>
        </w:rPr>
      </w:pPr>
      <w:r w:rsidRPr="00411154">
        <w:rPr>
          <w:rFonts w:ascii="Cambria" w:hAnsi="Cambria"/>
          <w:b/>
        </w:rPr>
        <w:t>Perspective-</w:t>
      </w:r>
      <w:r w:rsidRPr="00411154">
        <w:rPr>
          <w:rFonts w:ascii="Cambria" w:hAnsi="Cambria"/>
        </w:rPr>
        <w:t xml:space="preserve"> visualize the legal context, open mindedness, curiousity,</w:t>
      </w:r>
    </w:p>
    <w:p w:rsidR="006A3931" w:rsidRDefault="006A3931" w:rsidP="00411154">
      <w:pPr>
        <w:pStyle w:val="ListParagraph"/>
        <w:ind w:left="0"/>
        <w:jc w:val="both"/>
        <w:rPr>
          <w:rFonts w:ascii="Cambria" w:hAnsi="Cambria"/>
        </w:rPr>
      </w:pPr>
    </w:p>
    <w:p w:rsidR="006A3931" w:rsidRDefault="006A3931" w:rsidP="00411154">
      <w:pPr>
        <w:pStyle w:val="ListParagraph"/>
        <w:ind w:left="0"/>
        <w:jc w:val="both"/>
        <w:rPr>
          <w:rFonts w:ascii="Cambria" w:hAnsi="Cambria"/>
        </w:rPr>
      </w:pPr>
      <w:r w:rsidRPr="006A3931">
        <w:rPr>
          <w:rFonts w:ascii="Cambria" w:hAnsi="Cambria"/>
          <w:i/>
          <w:u w:val="single"/>
        </w:rPr>
        <w:t>Methodology:</w:t>
      </w:r>
      <w:r>
        <w:rPr>
          <w:rFonts w:ascii="Cambria" w:hAnsi="Cambria"/>
        </w:rPr>
        <w:t xml:space="preserve"> visioning, arrangement of inputs, goals, expected outputs within the framework of the vision</w:t>
      </w:r>
    </w:p>
    <w:p w:rsidR="006A3931" w:rsidRPr="00411154" w:rsidRDefault="006A3931" w:rsidP="00411154">
      <w:pPr>
        <w:pStyle w:val="ListParagraph"/>
        <w:ind w:left="0"/>
        <w:jc w:val="both"/>
        <w:rPr>
          <w:rFonts w:ascii="Cambria" w:hAnsi="Cambria"/>
          <w:b/>
        </w:rPr>
      </w:pPr>
      <w:r w:rsidRPr="006A3931">
        <w:rPr>
          <w:rFonts w:ascii="Cambria" w:hAnsi="Cambria"/>
          <w:i/>
          <w:u w:val="single"/>
        </w:rPr>
        <w:t>Materials Required:</w:t>
      </w:r>
      <w:r>
        <w:rPr>
          <w:rFonts w:ascii="Cambria" w:hAnsi="Cambria"/>
        </w:rPr>
        <w:t xml:space="preserve"> Chart paper, Marker Pens, Soft board, Pushpins</w:t>
      </w:r>
    </w:p>
    <w:p w:rsidR="00565C74" w:rsidRPr="00411154" w:rsidRDefault="00565C74" w:rsidP="00411154">
      <w:pPr>
        <w:pStyle w:val="ListParagraph"/>
        <w:ind w:left="0"/>
        <w:jc w:val="both"/>
        <w:rPr>
          <w:rFonts w:ascii="Cambria" w:hAnsi="Cambria"/>
        </w:rPr>
      </w:pPr>
    </w:p>
    <w:p w:rsidR="00777B06" w:rsidRDefault="00777B06" w:rsidP="00411154">
      <w:pPr>
        <w:pStyle w:val="Heading2"/>
        <w:jc w:val="center"/>
      </w:pPr>
      <w:r>
        <w:t>Session 3</w:t>
      </w:r>
    </w:p>
    <w:p w:rsidR="00777B06" w:rsidRPr="00411154" w:rsidRDefault="00777B06" w:rsidP="00411154">
      <w:pPr>
        <w:jc w:val="both"/>
        <w:rPr>
          <w:rFonts w:asciiTheme="majorHAnsi" w:hAnsiTheme="majorHAnsi"/>
        </w:rPr>
      </w:pPr>
      <w:r w:rsidRPr="00411154">
        <w:rPr>
          <w:rFonts w:asciiTheme="majorHAnsi" w:hAnsiTheme="majorHAnsi"/>
        </w:rPr>
        <w:t>The third session is focussed mainly on</w:t>
      </w:r>
      <w:r w:rsidR="0026602B" w:rsidRPr="00411154">
        <w:rPr>
          <w:rFonts w:asciiTheme="majorHAnsi" w:hAnsiTheme="majorHAnsi"/>
        </w:rPr>
        <w:t xml:space="preserve"> establishing the “village to policy” link. It has slots dedicated to facilitating the import of ground level knowledge into policy. It involves a consultation to facilitate development of leadership and introduce the participants to the harmonious functioning of stakeholders.</w:t>
      </w:r>
    </w:p>
    <w:p w:rsidR="00594B59" w:rsidRPr="00263B9A" w:rsidRDefault="00411154" w:rsidP="00411154">
      <w:pPr>
        <w:jc w:val="center"/>
        <w:rPr>
          <w:rFonts w:asciiTheme="majorHAnsi" w:hAnsiTheme="majorHAnsi"/>
          <w:b/>
          <w:i/>
        </w:rPr>
      </w:pPr>
      <w:r w:rsidRPr="00263B9A">
        <w:rPr>
          <w:rFonts w:asciiTheme="majorHAnsi" w:hAnsiTheme="majorHAnsi"/>
          <w:b/>
          <w:i/>
        </w:rPr>
        <w:t>Day 1</w:t>
      </w:r>
    </w:p>
    <w:p w:rsidR="00594B59" w:rsidRPr="00263B9A" w:rsidRDefault="00594B59">
      <w:pPr>
        <w:rPr>
          <w:rFonts w:asciiTheme="majorHAnsi" w:hAnsiTheme="majorHAnsi"/>
          <w:i/>
          <w:u w:val="single"/>
        </w:rPr>
      </w:pPr>
      <w:r w:rsidRPr="00263B9A">
        <w:rPr>
          <w:rFonts w:asciiTheme="majorHAnsi" w:hAnsiTheme="majorHAnsi"/>
          <w:i/>
          <w:u w:val="single"/>
        </w:rPr>
        <w:t>Slot 1: Recap and Identification of Common issues</w:t>
      </w:r>
    </w:p>
    <w:p w:rsidR="00411154" w:rsidRPr="006A3931" w:rsidRDefault="00594B59" w:rsidP="00594B59">
      <w:pPr>
        <w:pStyle w:val="ListParagraph"/>
        <w:ind w:left="0"/>
        <w:rPr>
          <w:rFonts w:asciiTheme="majorHAnsi" w:hAnsiTheme="majorHAnsi"/>
          <w:i/>
          <w:u w:val="single"/>
        </w:rPr>
      </w:pPr>
      <w:r w:rsidRPr="006A3931">
        <w:rPr>
          <w:rFonts w:asciiTheme="majorHAnsi" w:hAnsiTheme="majorHAnsi"/>
          <w:i/>
          <w:u w:val="single"/>
        </w:rPr>
        <w:t>Objective</w:t>
      </w:r>
      <w:r w:rsidRPr="006A3931">
        <w:rPr>
          <w:rFonts w:asciiTheme="majorHAnsi" w:hAnsiTheme="majorHAnsi"/>
          <w:b/>
          <w:i/>
          <w:u w:val="single"/>
        </w:rPr>
        <w:t>-</w:t>
      </w:r>
    </w:p>
    <w:p w:rsidR="00594B59" w:rsidRPr="00263B9A" w:rsidRDefault="00594B59" w:rsidP="00411154">
      <w:pPr>
        <w:pStyle w:val="ListParagraph"/>
        <w:numPr>
          <w:ilvl w:val="0"/>
          <w:numId w:val="31"/>
        </w:numPr>
        <w:rPr>
          <w:rFonts w:asciiTheme="majorHAnsi" w:hAnsiTheme="majorHAnsi"/>
        </w:rPr>
      </w:pPr>
      <w:r w:rsidRPr="00263B9A">
        <w:rPr>
          <w:rFonts w:asciiTheme="majorHAnsi" w:hAnsiTheme="majorHAnsi"/>
        </w:rPr>
        <w:t>reconnect with the group</w:t>
      </w:r>
    </w:p>
    <w:p w:rsidR="00594B59" w:rsidRPr="00263B9A" w:rsidRDefault="00594B59" w:rsidP="00411154">
      <w:pPr>
        <w:pStyle w:val="ListParagraph"/>
        <w:numPr>
          <w:ilvl w:val="0"/>
          <w:numId w:val="31"/>
        </w:numPr>
        <w:rPr>
          <w:rFonts w:asciiTheme="majorHAnsi" w:hAnsiTheme="majorHAnsi"/>
        </w:rPr>
      </w:pPr>
      <w:r w:rsidRPr="00263B9A">
        <w:rPr>
          <w:rFonts w:asciiTheme="majorHAnsi" w:hAnsiTheme="majorHAnsi"/>
        </w:rPr>
        <w:t>Laying down foundation of work to be done in the future</w:t>
      </w:r>
    </w:p>
    <w:p w:rsidR="00594B59" w:rsidRPr="00263B9A" w:rsidRDefault="00594B59" w:rsidP="00594B59">
      <w:pPr>
        <w:pStyle w:val="ListParagraph"/>
        <w:ind w:left="0"/>
        <w:rPr>
          <w:rFonts w:asciiTheme="majorHAnsi" w:hAnsiTheme="majorHAnsi"/>
        </w:rPr>
      </w:pPr>
    </w:p>
    <w:p w:rsidR="00411154" w:rsidRPr="006A3931" w:rsidRDefault="00C21DE6" w:rsidP="00594B59">
      <w:pPr>
        <w:pStyle w:val="ListParagraph"/>
        <w:ind w:left="0"/>
        <w:rPr>
          <w:rFonts w:asciiTheme="majorHAnsi" w:hAnsiTheme="majorHAnsi"/>
          <w:b/>
          <w:u w:val="single"/>
        </w:rPr>
      </w:pPr>
      <w:r w:rsidRPr="006A3931">
        <w:rPr>
          <w:rFonts w:asciiTheme="majorHAnsi" w:hAnsiTheme="majorHAnsi"/>
          <w:i/>
          <w:u w:val="single"/>
        </w:rPr>
        <w:t>Procedure</w:t>
      </w:r>
      <w:r w:rsidR="00594B59" w:rsidRPr="006A3931">
        <w:rPr>
          <w:rFonts w:asciiTheme="majorHAnsi" w:hAnsiTheme="majorHAnsi"/>
          <w:i/>
          <w:u w:val="single"/>
        </w:rPr>
        <w:t>:</w:t>
      </w:r>
      <w:r w:rsidR="00594B59" w:rsidRPr="006A3931">
        <w:rPr>
          <w:rFonts w:asciiTheme="majorHAnsi" w:hAnsiTheme="majorHAnsi"/>
          <w:b/>
          <w:u w:val="single"/>
        </w:rPr>
        <w:t xml:space="preserve"> </w:t>
      </w:r>
    </w:p>
    <w:p w:rsidR="00594B59" w:rsidRDefault="00594B59" w:rsidP="006A3931">
      <w:pPr>
        <w:pStyle w:val="ListParagraph"/>
        <w:numPr>
          <w:ilvl w:val="0"/>
          <w:numId w:val="48"/>
        </w:numPr>
        <w:rPr>
          <w:rFonts w:asciiTheme="majorHAnsi" w:hAnsiTheme="majorHAnsi"/>
        </w:rPr>
      </w:pPr>
      <w:r w:rsidRPr="00263B9A">
        <w:rPr>
          <w:rFonts w:asciiTheme="majorHAnsi" w:hAnsiTheme="majorHAnsi"/>
        </w:rPr>
        <w:t>Small group discussion on last session</w:t>
      </w:r>
    </w:p>
    <w:p w:rsidR="006A3931" w:rsidRPr="006A3931" w:rsidRDefault="006A3931" w:rsidP="006A3931">
      <w:pPr>
        <w:pStyle w:val="ListParagraph"/>
        <w:numPr>
          <w:ilvl w:val="0"/>
          <w:numId w:val="48"/>
        </w:numPr>
        <w:rPr>
          <w:rFonts w:asciiTheme="majorHAnsi" w:hAnsiTheme="majorHAnsi"/>
        </w:rPr>
      </w:pPr>
      <w:r>
        <w:rPr>
          <w:rFonts w:asciiTheme="majorHAnsi" w:hAnsiTheme="majorHAnsi"/>
        </w:rPr>
        <w:t>Identify the common issues  arising from the group discussion and collate them</w:t>
      </w:r>
    </w:p>
    <w:p w:rsidR="00411154" w:rsidRPr="00263B9A" w:rsidRDefault="00411154" w:rsidP="00594B59">
      <w:pPr>
        <w:pStyle w:val="ListParagraph"/>
        <w:ind w:left="0"/>
        <w:rPr>
          <w:rFonts w:asciiTheme="majorHAnsi" w:hAnsiTheme="majorHAnsi"/>
          <w:b/>
        </w:rPr>
      </w:pPr>
    </w:p>
    <w:p w:rsidR="00594B59" w:rsidRPr="00263B9A" w:rsidRDefault="00594B59" w:rsidP="00594B59">
      <w:pPr>
        <w:pStyle w:val="ListParagraph"/>
        <w:ind w:left="0"/>
        <w:rPr>
          <w:rFonts w:asciiTheme="majorHAnsi" w:hAnsiTheme="majorHAnsi"/>
        </w:rPr>
      </w:pPr>
      <w:r w:rsidRPr="00263B9A">
        <w:rPr>
          <w:rFonts w:asciiTheme="majorHAnsi" w:hAnsiTheme="majorHAnsi"/>
          <w:b/>
        </w:rPr>
        <w:t>Competence</w:t>
      </w:r>
      <w:r w:rsidRPr="00263B9A">
        <w:rPr>
          <w:rFonts w:asciiTheme="majorHAnsi" w:hAnsiTheme="majorHAnsi"/>
        </w:rPr>
        <w:t>: Adaptability and Knowledge</w:t>
      </w:r>
    </w:p>
    <w:p w:rsidR="00594B59" w:rsidRPr="00263B9A" w:rsidRDefault="00594B59" w:rsidP="00594B59">
      <w:pPr>
        <w:pStyle w:val="ListParagraph"/>
        <w:ind w:left="0"/>
        <w:rPr>
          <w:rFonts w:asciiTheme="majorHAnsi" w:hAnsiTheme="majorHAnsi"/>
        </w:rPr>
      </w:pPr>
      <w:r w:rsidRPr="00263B9A">
        <w:rPr>
          <w:rFonts w:asciiTheme="majorHAnsi" w:hAnsiTheme="majorHAnsi"/>
          <w:b/>
        </w:rPr>
        <w:t xml:space="preserve">Info: </w:t>
      </w:r>
      <w:r w:rsidRPr="00263B9A">
        <w:rPr>
          <w:rFonts w:asciiTheme="majorHAnsi" w:hAnsiTheme="majorHAnsi"/>
        </w:rPr>
        <w:t>Knowledge of law, contextual knowledge</w:t>
      </w:r>
    </w:p>
    <w:p w:rsidR="00594B59" w:rsidRPr="00263B9A" w:rsidRDefault="00594B59" w:rsidP="00594B59">
      <w:pPr>
        <w:pStyle w:val="ListParagraph"/>
        <w:ind w:left="0"/>
        <w:rPr>
          <w:rFonts w:asciiTheme="majorHAnsi" w:hAnsiTheme="majorHAnsi"/>
          <w:b/>
        </w:rPr>
      </w:pPr>
      <w:r w:rsidRPr="00263B9A">
        <w:rPr>
          <w:rFonts w:asciiTheme="majorHAnsi" w:hAnsiTheme="majorHAnsi"/>
          <w:b/>
        </w:rPr>
        <w:t xml:space="preserve">Skill: </w:t>
      </w:r>
      <w:r w:rsidRPr="00263B9A">
        <w:rPr>
          <w:rFonts w:asciiTheme="majorHAnsi" w:hAnsiTheme="majorHAnsi"/>
        </w:rPr>
        <w:t>Communication, Observation, analytical</w:t>
      </w:r>
    </w:p>
    <w:p w:rsidR="00594B59" w:rsidRDefault="00594B59" w:rsidP="00594B59">
      <w:pPr>
        <w:pStyle w:val="ListParagraph"/>
        <w:ind w:left="0"/>
        <w:rPr>
          <w:rFonts w:asciiTheme="majorHAnsi" w:hAnsiTheme="majorHAnsi"/>
        </w:rPr>
      </w:pPr>
      <w:r w:rsidRPr="00263B9A">
        <w:rPr>
          <w:rFonts w:asciiTheme="majorHAnsi" w:hAnsiTheme="majorHAnsi"/>
          <w:b/>
        </w:rPr>
        <w:t xml:space="preserve">Perspective: </w:t>
      </w:r>
      <w:r w:rsidRPr="00263B9A">
        <w:rPr>
          <w:rFonts w:asciiTheme="majorHAnsi" w:hAnsiTheme="majorHAnsi"/>
        </w:rPr>
        <w:t>Open mindedness, curiosity, interlinking</w:t>
      </w:r>
    </w:p>
    <w:p w:rsidR="006A3931" w:rsidRDefault="006A3931" w:rsidP="00594B59">
      <w:pPr>
        <w:pStyle w:val="ListParagraph"/>
        <w:ind w:left="0"/>
        <w:rPr>
          <w:rFonts w:asciiTheme="majorHAnsi" w:hAnsiTheme="majorHAnsi"/>
        </w:rPr>
      </w:pPr>
    </w:p>
    <w:p w:rsidR="006A3931" w:rsidRDefault="006A3931" w:rsidP="006A3931">
      <w:pPr>
        <w:pStyle w:val="ListParagraph"/>
        <w:ind w:left="0"/>
        <w:rPr>
          <w:rFonts w:asciiTheme="majorHAnsi" w:hAnsiTheme="majorHAnsi"/>
        </w:rPr>
      </w:pPr>
      <w:r w:rsidRPr="006A3931">
        <w:rPr>
          <w:rFonts w:asciiTheme="majorHAnsi" w:hAnsiTheme="majorHAnsi"/>
          <w:i/>
          <w:u w:val="single"/>
        </w:rPr>
        <w:t>Methodology:</w:t>
      </w:r>
      <w:r>
        <w:rPr>
          <w:rFonts w:asciiTheme="majorHAnsi" w:hAnsiTheme="majorHAnsi"/>
        </w:rPr>
        <w:t xml:space="preserve"> Group Discussion</w:t>
      </w:r>
    </w:p>
    <w:p w:rsidR="006A3931" w:rsidRPr="00263B9A" w:rsidRDefault="006A3931" w:rsidP="006A3931">
      <w:pPr>
        <w:pStyle w:val="ListParagraph"/>
        <w:ind w:left="0"/>
        <w:rPr>
          <w:rFonts w:asciiTheme="majorHAnsi" w:hAnsiTheme="majorHAnsi"/>
        </w:rPr>
      </w:pPr>
      <w:r w:rsidRPr="006A3931">
        <w:rPr>
          <w:rFonts w:asciiTheme="majorHAnsi" w:hAnsiTheme="majorHAnsi"/>
          <w:i/>
          <w:u w:val="single"/>
        </w:rPr>
        <w:t>Materials Required:</w:t>
      </w:r>
      <w:r>
        <w:rPr>
          <w:rFonts w:asciiTheme="majorHAnsi" w:hAnsiTheme="majorHAnsi"/>
        </w:rPr>
        <w:t xml:space="preserve"> White board, Marker Pens</w:t>
      </w:r>
    </w:p>
    <w:p w:rsidR="00594B59" w:rsidRPr="00263B9A" w:rsidRDefault="00594B59" w:rsidP="00594B59">
      <w:pPr>
        <w:pStyle w:val="ListParagraph"/>
        <w:ind w:left="0"/>
        <w:rPr>
          <w:rFonts w:asciiTheme="majorHAnsi" w:hAnsiTheme="majorHAnsi"/>
        </w:rPr>
      </w:pPr>
    </w:p>
    <w:p w:rsidR="00594B59" w:rsidRPr="00263B9A" w:rsidRDefault="00594B59" w:rsidP="00594B59">
      <w:pPr>
        <w:pStyle w:val="ListParagraph"/>
        <w:ind w:left="0"/>
        <w:rPr>
          <w:rFonts w:asciiTheme="majorHAnsi" w:hAnsiTheme="majorHAnsi"/>
          <w:i/>
          <w:u w:val="single"/>
        </w:rPr>
      </w:pPr>
      <w:r w:rsidRPr="00263B9A">
        <w:rPr>
          <w:rFonts w:asciiTheme="majorHAnsi" w:hAnsiTheme="majorHAnsi"/>
          <w:i/>
          <w:u w:val="single"/>
        </w:rPr>
        <w:t>Slot 2: Input session on laws concerning the coastal environment &amp; Environment angle to CRZ</w:t>
      </w:r>
    </w:p>
    <w:p w:rsidR="00664546" w:rsidRPr="00263B9A" w:rsidRDefault="00594B59" w:rsidP="00594B59">
      <w:pPr>
        <w:pStyle w:val="ListParagraph"/>
        <w:ind w:left="0"/>
        <w:rPr>
          <w:rFonts w:asciiTheme="majorHAnsi" w:hAnsiTheme="majorHAnsi"/>
          <w:i/>
        </w:rPr>
      </w:pPr>
      <w:r w:rsidRPr="00263B9A">
        <w:rPr>
          <w:rFonts w:asciiTheme="majorHAnsi" w:hAnsiTheme="majorHAnsi"/>
          <w:i/>
        </w:rPr>
        <w:t xml:space="preserve">Objective: </w:t>
      </w:r>
    </w:p>
    <w:p w:rsidR="00594B59" w:rsidRPr="00263B9A" w:rsidRDefault="00594B59" w:rsidP="00594B59">
      <w:pPr>
        <w:pStyle w:val="ListParagraph"/>
        <w:ind w:left="0"/>
        <w:rPr>
          <w:rFonts w:asciiTheme="majorHAnsi" w:hAnsiTheme="majorHAnsi"/>
        </w:rPr>
      </w:pPr>
      <w:r w:rsidRPr="00263B9A">
        <w:rPr>
          <w:rFonts w:asciiTheme="majorHAnsi" w:hAnsiTheme="majorHAnsi"/>
        </w:rPr>
        <w:t>To acquaint the participants with the law, first response procedure and other relevant knowledge relating to the coastal environment</w:t>
      </w:r>
      <w:r w:rsidR="0041795F" w:rsidRPr="00263B9A">
        <w:rPr>
          <w:rFonts w:asciiTheme="majorHAnsi" w:hAnsiTheme="majorHAnsi"/>
        </w:rPr>
        <w:t>.</w:t>
      </w:r>
    </w:p>
    <w:p w:rsidR="0041795F" w:rsidRPr="00263B9A" w:rsidRDefault="0041795F" w:rsidP="00594B59">
      <w:pPr>
        <w:pStyle w:val="ListParagraph"/>
        <w:ind w:left="0"/>
        <w:rPr>
          <w:rFonts w:asciiTheme="majorHAnsi" w:hAnsiTheme="majorHAnsi"/>
        </w:rPr>
      </w:pPr>
    </w:p>
    <w:p w:rsidR="00664546" w:rsidRPr="006A3931" w:rsidRDefault="00C21DE6" w:rsidP="00594B59">
      <w:pPr>
        <w:pStyle w:val="ListParagraph"/>
        <w:ind w:left="0"/>
        <w:rPr>
          <w:rFonts w:asciiTheme="majorHAnsi" w:hAnsiTheme="majorHAnsi"/>
          <w:i/>
        </w:rPr>
      </w:pPr>
      <w:r w:rsidRPr="006A3931">
        <w:rPr>
          <w:rFonts w:asciiTheme="majorHAnsi" w:hAnsiTheme="majorHAnsi"/>
          <w:i/>
        </w:rPr>
        <w:t>Procedure</w:t>
      </w:r>
      <w:r w:rsidR="0041795F" w:rsidRPr="006A3931">
        <w:rPr>
          <w:rFonts w:asciiTheme="majorHAnsi" w:hAnsiTheme="majorHAnsi"/>
          <w:i/>
        </w:rPr>
        <w:t>:</w:t>
      </w:r>
    </w:p>
    <w:p w:rsidR="0041795F" w:rsidRPr="00263B9A" w:rsidRDefault="0041795F" w:rsidP="00594B59">
      <w:pPr>
        <w:pStyle w:val="ListParagraph"/>
        <w:ind w:left="0"/>
        <w:rPr>
          <w:rFonts w:asciiTheme="majorHAnsi" w:hAnsiTheme="majorHAnsi"/>
        </w:rPr>
      </w:pPr>
      <w:r w:rsidRPr="00263B9A">
        <w:rPr>
          <w:rFonts w:asciiTheme="majorHAnsi" w:hAnsiTheme="majorHAnsi"/>
        </w:rPr>
        <w:t xml:space="preserve"> Input session by a resource person</w:t>
      </w:r>
    </w:p>
    <w:p w:rsidR="006A3931" w:rsidRPr="006A3931" w:rsidRDefault="0041795F" w:rsidP="006A3931">
      <w:pPr>
        <w:pStyle w:val="NoSpacing"/>
        <w:rPr>
          <w:rFonts w:ascii="Cambria" w:hAnsi="Cambria"/>
        </w:rPr>
      </w:pPr>
      <w:r w:rsidRPr="006A3931">
        <w:rPr>
          <w:rFonts w:ascii="Cambria" w:hAnsi="Cambria"/>
          <w:b/>
        </w:rPr>
        <w:t>Competency</w:t>
      </w:r>
      <w:r w:rsidRPr="006A3931">
        <w:rPr>
          <w:rFonts w:ascii="Cambria" w:hAnsi="Cambria"/>
        </w:rPr>
        <w:t>: Kno</w:t>
      </w:r>
      <w:r w:rsidR="00664546" w:rsidRPr="006A3931">
        <w:rPr>
          <w:rFonts w:ascii="Cambria" w:hAnsi="Cambria"/>
        </w:rPr>
        <w:t>wledge and Inter-disciplinarity</w:t>
      </w:r>
    </w:p>
    <w:p w:rsidR="00664546" w:rsidRPr="006A3931" w:rsidRDefault="0041795F" w:rsidP="006A3931">
      <w:pPr>
        <w:pStyle w:val="NoSpacing"/>
        <w:rPr>
          <w:rFonts w:ascii="Cambria" w:hAnsi="Cambria"/>
        </w:rPr>
      </w:pPr>
      <w:r w:rsidRPr="006A3931">
        <w:rPr>
          <w:rFonts w:ascii="Cambria" w:hAnsi="Cambria"/>
          <w:b/>
        </w:rPr>
        <w:t>Info</w:t>
      </w:r>
      <w:r w:rsidRPr="006A3931">
        <w:rPr>
          <w:rFonts w:ascii="Cambria" w:hAnsi="Cambria"/>
        </w:rPr>
        <w:t>- basic knowledge of various laws+ curiousity</w:t>
      </w:r>
    </w:p>
    <w:p w:rsidR="0041795F" w:rsidRPr="006A3931" w:rsidRDefault="0041795F" w:rsidP="006A3931">
      <w:pPr>
        <w:pStyle w:val="NoSpacing"/>
        <w:rPr>
          <w:rFonts w:ascii="Cambria" w:hAnsi="Cambria"/>
        </w:rPr>
      </w:pPr>
      <w:r w:rsidRPr="006A3931">
        <w:rPr>
          <w:rFonts w:ascii="Cambria" w:hAnsi="Cambria"/>
          <w:b/>
        </w:rPr>
        <w:t>Skill</w:t>
      </w:r>
      <w:r w:rsidRPr="006A3931">
        <w:rPr>
          <w:rFonts w:ascii="Cambria" w:hAnsi="Cambria"/>
        </w:rPr>
        <w:t>-comprehension+ analytical skills</w:t>
      </w:r>
    </w:p>
    <w:p w:rsidR="0041795F" w:rsidRDefault="0041795F" w:rsidP="00664546">
      <w:pPr>
        <w:pStyle w:val="NoSpacing"/>
        <w:rPr>
          <w:rFonts w:asciiTheme="majorHAnsi" w:hAnsiTheme="majorHAnsi"/>
        </w:rPr>
      </w:pPr>
      <w:r w:rsidRPr="00263B9A">
        <w:rPr>
          <w:rFonts w:asciiTheme="majorHAnsi" w:hAnsiTheme="majorHAnsi"/>
          <w:b/>
        </w:rPr>
        <w:t>Perspective-</w:t>
      </w:r>
      <w:r w:rsidRPr="00263B9A">
        <w:rPr>
          <w:rFonts w:asciiTheme="majorHAnsi" w:hAnsiTheme="majorHAnsi"/>
        </w:rPr>
        <w:t>curiousity+visualise the legal context</w:t>
      </w:r>
    </w:p>
    <w:p w:rsidR="006A3931" w:rsidRDefault="006A3931" w:rsidP="00664546">
      <w:pPr>
        <w:pStyle w:val="NoSpacing"/>
        <w:rPr>
          <w:rFonts w:asciiTheme="majorHAnsi" w:hAnsiTheme="majorHAnsi"/>
        </w:rPr>
      </w:pPr>
    </w:p>
    <w:p w:rsidR="006A3931" w:rsidRDefault="006A3931" w:rsidP="00664546">
      <w:pPr>
        <w:pStyle w:val="NoSpacing"/>
        <w:rPr>
          <w:rFonts w:asciiTheme="majorHAnsi" w:hAnsiTheme="majorHAnsi"/>
        </w:rPr>
      </w:pPr>
      <w:r w:rsidRPr="006A3931">
        <w:rPr>
          <w:rFonts w:asciiTheme="majorHAnsi" w:hAnsiTheme="majorHAnsi"/>
          <w:i/>
          <w:u w:val="single"/>
        </w:rPr>
        <w:t>Methodology:</w:t>
      </w:r>
      <w:r w:rsidRPr="006A3931">
        <w:rPr>
          <w:rFonts w:asciiTheme="majorHAnsi" w:hAnsiTheme="majorHAnsi"/>
          <w:u w:val="single"/>
        </w:rPr>
        <w:t xml:space="preserve"> </w:t>
      </w:r>
      <w:r>
        <w:rPr>
          <w:rFonts w:asciiTheme="majorHAnsi" w:hAnsiTheme="majorHAnsi"/>
        </w:rPr>
        <w:t>Input of knowledge, Discussion</w:t>
      </w:r>
    </w:p>
    <w:p w:rsidR="006A3931" w:rsidRPr="00263B9A" w:rsidRDefault="006A3931" w:rsidP="00664546">
      <w:pPr>
        <w:pStyle w:val="NoSpacing"/>
        <w:rPr>
          <w:rFonts w:asciiTheme="majorHAnsi" w:hAnsiTheme="majorHAnsi"/>
        </w:rPr>
      </w:pPr>
      <w:r w:rsidRPr="006A3931">
        <w:rPr>
          <w:rFonts w:asciiTheme="majorHAnsi" w:hAnsiTheme="majorHAnsi"/>
          <w:i/>
          <w:u w:val="single"/>
        </w:rPr>
        <w:t>Materials Required:</w:t>
      </w:r>
      <w:r>
        <w:rPr>
          <w:rFonts w:asciiTheme="majorHAnsi" w:hAnsiTheme="majorHAnsi"/>
        </w:rPr>
        <w:t xml:space="preserve"> White board, Markers, Simplified Handouts</w:t>
      </w:r>
    </w:p>
    <w:p w:rsidR="00664546" w:rsidRPr="00263B9A" w:rsidRDefault="00664546" w:rsidP="0041795F">
      <w:pPr>
        <w:rPr>
          <w:rFonts w:asciiTheme="majorHAnsi" w:hAnsiTheme="majorHAnsi"/>
        </w:rPr>
      </w:pPr>
    </w:p>
    <w:p w:rsidR="0041795F" w:rsidRPr="00263B9A" w:rsidRDefault="0041795F" w:rsidP="0041795F">
      <w:pPr>
        <w:rPr>
          <w:rFonts w:asciiTheme="majorHAnsi" w:hAnsiTheme="majorHAnsi"/>
          <w:i/>
          <w:u w:val="single"/>
        </w:rPr>
      </w:pPr>
      <w:r w:rsidRPr="00263B9A">
        <w:rPr>
          <w:rFonts w:asciiTheme="majorHAnsi" w:hAnsiTheme="majorHAnsi"/>
          <w:i/>
          <w:u w:val="single"/>
        </w:rPr>
        <w:t>Slot 3: Intervention Design and Presentations</w:t>
      </w:r>
    </w:p>
    <w:p w:rsidR="00664546" w:rsidRPr="00263B9A" w:rsidRDefault="0041795F" w:rsidP="0041795F">
      <w:pPr>
        <w:rPr>
          <w:rFonts w:asciiTheme="majorHAnsi" w:hAnsiTheme="majorHAnsi"/>
        </w:rPr>
      </w:pPr>
      <w:r w:rsidRPr="00263B9A">
        <w:rPr>
          <w:rFonts w:asciiTheme="majorHAnsi" w:hAnsiTheme="majorHAnsi"/>
          <w:i/>
        </w:rPr>
        <w:t>Objective:</w:t>
      </w:r>
      <w:r w:rsidRPr="00263B9A">
        <w:rPr>
          <w:rFonts w:asciiTheme="majorHAnsi" w:hAnsiTheme="majorHAnsi"/>
        </w:rPr>
        <w:t xml:space="preserve"> </w:t>
      </w:r>
    </w:p>
    <w:p w:rsidR="0041795F" w:rsidRPr="00263B9A" w:rsidRDefault="0041795F" w:rsidP="0041795F">
      <w:pPr>
        <w:rPr>
          <w:rFonts w:asciiTheme="majorHAnsi" w:hAnsiTheme="majorHAnsi"/>
        </w:rPr>
      </w:pPr>
      <w:r w:rsidRPr="00263B9A">
        <w:rPr>
          <w:rFonts w:asciiTheme="majorHAnsi" w:hAnsiTheme="majorHAnsi"/>
        </w:rPr>
        <w:t>To enable the participants to build roadmaps to address the issues arising from the larger picture</w:t>
      </w:r>
    </w:p>
    <w:p w:rsidR="00664546" w:rsidRPr="00263B9A" w:rsidRDefault="00C21DE6" w:rsidP="0041795F">
      <w:pPr>
        <w:rPr>
          <w:rFonts w:asciiTheme="majorHAnsi" w:hAnsiTheme="majorHAnsi"/>
          <w:i/>
        </w:rPr>
      </w:pPr>
      <w:r>
        <w:rPr>
          <w:rFonts w:asciiTheme="majorHAnsi" w:hAnsiTheme="majorHAnsi"/>
          <w:i/>
        </w:rPr>
        <w:t>Procedure</w:t>
      </w:r>
      <w:r w:rsidR="0041795F" w:rsidRPr="00263B9A">
        <w:rPr>
          <w:rFonts w:asciiTheme="majorHAnsi" w:hAnsiTheme="majorHAnsi"/>
          <w:i/>
        </w:rPr>
        <w:t xml:space="preserve">: </w:t>
      </w:r>
    </w:p>
    <w:p w:rsidR="0041795F" w:rsidRPr="00263B9A" w:rsidRDefault="00664546" w:rsidP="00664546">
      <w:pPr>
        <w:pStyle w:val="ListParagraph"/>
        <w:numPr>
          <w:ilvl w:val="0"/>
          <w:numId w:val="32"/>
        </w:numPr>
        <w:rPr>
          <w:rFonts w:asciiTheme="majorHAnsi" w:hAnsiTheme="majorHAnsi"/>
        </w:rPr>
      </w:pPr>
      <w:r w:rsidRPr="00263B9A">
        <w:rPr>
          <w:rFonts w:asciiTheme="majorHAnsi" w:hAnsiTheme="majorHAnsi"/>
        </w:rPr>
        <w:t xml:space="preserve">Division of participants into sub-groups based on issues identified and </w:t>
      </w:r>
    </w:p>
    <w:p w:rsidR="0041795F" w:rsidRPr="00263B9A" w:rsidRDefault="0041795F" w:rsidP="00664546">
      <w:pPr>
        <w:pStyle w:val="ListParagraph"/>
        <w:numPr>
          <w:ilvl w:val="0"/>
          <w:numId w:val="32"/>
        </w:numPr>
        <w:rPr>
          <w:rFonts w:asciiTheme="majorHAnsi" w:hAnsiTheme="majorHAnsi"/>
        </w:rPr>
      </w:pPr>
      <w:r w:rsidRPr="00263B9A">
        <w:rPr>
          <w:rFonts w:asciiTheme="majorHAnsi" w:hAnsiTheme="majorHAnsi"/>
        </w:rPr>
        <w:t>Provide the groups with simplified versions of legislations and a framework</w:t>
      </w:r>
    </w:p>
    <w:p w:rsidR="0041795F" w:rsidRPr="00263B9A" w:rsidRDefault="0041795F" w:rsidP="00664546">
      <w:pPr>
        <w:pStyle w:val="ListParagraph"/>
        <w:numPr>
          <w:ilvl w:val="0"/>
          <w:numId w:val="32"/>
        </w:numPr>
        <w:rPr>
          <w:rFonts w:asciiTheme="majorHAnsi" w:hAnsiTheme="majorHAnsi"/>
        </w:rPr>
      </w:pPr>
      <w:r w:rsidRPr="00263B9A">
        <w:rPr>
          <w:rFonts w:asciiTheme="majorHAnsi" w:hAnsiTheme="majorHAnsi"/>
        </w:rPr>
        <w:t xml:space="preserve">The presentation </w:t>
      </w:r>
      <w:r w:rsidR="00664546" w:rsidRPr="00263B9A">
        <w:rPr>
          <w:rFonts w:asciiTheme="majorHAnsi" w:hAnsiTheme="majorHAnsi"/>
        </w:rPr>
        <w:t xml:space="preserve">to include the </w:t>
      </w:r>
      <w:r w:rsidRPr="00263B9A">
        <w:rPr>
          <w:rFonts w:asciiTheme="majorHAnsi" w:hAnsiTheme="majorHAnsi"/>
        </w:rPr>
        <w:t xml:space="preserve"> following:</w:t>
      </w:r>
    </w:p>
    <w:p w:rsidR="0041795F" w:rsidRPr="00263B9A" w:rsidRDefault="0041795F" w:rsidP="0041795F">
      <w:pPr>
        <w:pStyle w:val="ListParagraph"/>
        <w:numPr>
          <w:ilvl w:val="0"/>
          <w:numId w:val="1"/>
        </w:numPr>
        <w:rPr>
          <w:rFonts w:asciiTheme="majorHAnsi" w:hAnsiTheme="majorHAnsi"/>
        </w:rPr>
      </w:pPr>
      <w:r w:rsidRPr="00263B9A">
        <w:rPr>
          <w:rFonts w:asciiTheme="majorHAnsi" w:hAnsiTheme="majorHAnsi"/>
        </w:rPr>
        <w:t>Articulation of the issue</w:t>
      </w:r>
    </w:p>
    <w:p w:rsidR="0041795F" w:rsidRPr="00263B9A" w:rsidRDefault="0041795F" w:rsidP="0041795F">
      <w:pPr>
        <w:pStyle w:val="ListParagraph"/>
        <w:numPr>
          <w:ilvl w:val="0"/>
          <w:numId w:val="1"/>
        </w:numPr>
        <w:rPr>
          <w:rFonts w:asciiTheme="majorHAnsi" w:hAnsiTheme="majorHAnsi"/>
        </w:rPr>
      </w:pPr>
      <w:r w:rsidRPr="00263B9A">
        <w:rPr>
          <w:rFonts w:asciiTheme="majorHAnsi" w:hAnsiTheme="majorHAnsi"/>
        </w:rPr>
        <w:t>Affected people</w:t>
      </w:r>
    </w:p>
    <w:p w:rsidR="0041795F" w:rsidRPr="00263B9A" w:rsidRDefault="0041795F" w:rsidP="0041795F">
      <w:pPr>
        <w:pStyle w:val="ListParagraph"/>
        <w:numPr>
          <w:ilvl w:val="0"/>
          <w:numId w:val="1"/>
        </w:numPr>
        <w:rPr>
          <w:rFonts w:asciiTheme="majorHAnsi" w:hAnsiTheme="majorHAnsi"/>
        </w:rPr>
      </w:pPr>
      <w:r w:rsidRPr="00263B9A">
        <w:rPr>
          <w:rFonts w:asciiTheme="majorHAnsi" w:hAnsiTheme="majorHAnsi"/>
        </w:rPr>
        <w:t>Strategies to be used</w:t>
      </w:r>
    </w:p>
    <w:p w:rsidR="0041795F" w:rsidRPr="00263B9A" w:rsidRDefault="0041795F" w:rsidP="0041795F">
      <w:pPr>
        <w:pStyle w:val="ListParagraph"/>
        <w:numPr>
          <w:ilvl w:val="0"/>
          <w:numId w:val="1"/>
        </w:numPr>
        <w:rPr>
          <w:rFonts w:asciiTheme="majorHAnsi" w:hAnsiTheme="majorHAnsi"/>
        </w:rPr>
      </w:pPr>
      <w:r w:rsidRPr="00263B9A">
        <w:rPr>
          <w:rFonts w:asciiTheme="majorHAnsi" w:hAnsiTheme="majorHAnsi"/>
        </w:rPr>
        <w:t>Stakeholders involved</w:t>
      </w:r>
    </w:p>
    <w:p w:rsidR="0041795F" w:rsidRPr="00263B9A" w:rsidRDefault="0041795F" w:rsidP="0041795F">
      <w:pPr>
        <w:pStyle w:val="ListParagraph"/>
        <w:numPr>
          <w:ilvl w:val="0"/>
          <w:numId w:val="1"/>
        </w:numPr>
        <w:rPr>
          <w:rFonts w:asciiTheme="majorHAnsi" w:hAnsiTheme="majorHAnsi"/>
        </w:rPr>
      </w:pPr>
      <w:r w:rsidRPr="00263B9A">
        <w:rPr>
          <w:rFonts w:asciiTheme="majorHAnsi" w:hAnsiTheme="majorHAnsi"/>
        </w:rPr>
        <w:t>Legislations involved</w:t>
      </w:r>
    </w:p>
    <w:p w:rsidR="0041795F" w:rsidRPr="00263B9A" w:rsidRDefault="0041795F" w:rsidP="0041795F">
      <w:pPr>
        <w:pStyle w:val="ListParagraph"/>
        <w:numPr>
          <w:ilvl w:val="0"/>
          <w:numId w:val="1"/>
        </w:numPr>
        <w:rPr>
          <w:rFonts w:asciiTheme="majorHAnsi" w:hAnsiTheme="majorHAnsi"/>
        </w:rPr>
      </w:pPr>
      <w:r w:rsidRPr="00263B9A">
        <w:rPr>
          <w:rFonts w:asciiTheme="majorHAnsi" w:hAnsiTheme="majorHAnsi"/>
        </w:rPr>
        <w:t>Course of Action</w:t>
      </w:r>
    </w:p>
    <w:p w:rsidR="00664546" w:rsidRPr="00263B9A" w:rsidRDefault="0041795F" w:rsidP="00664546">
      <w:pPr>
        <w:pStyle w:val="NoSpacing"/>
        <w:rPr>
          <w:rFonts w:asciiTheme="majorHAnsi" w:hAnsiTheme="majorHAnsi"/>
        </w:rPr>
      </w:pPr>
      <w:r w:rsidRPr="00263B9A">
        <w:rPr>
          <w:rFonts w:asciiTheme="majorHAnsi" w:hAnsiTheme="majorHAnsi"/>
          <w:b/>
        </w:rPr>
        <w:t>Competence</w:t>
      </w:r>
      <w:r w:rsidRPr="00263B9A">
        <w:rPr>
          <w:rFonts w:asciiTheme="majorHAnsi" w:hAnsiTheme="majorHAnsi"/>
        </w:rPr>
        <w:t>: Knowledge, adaptability, interdisciplinarity</w:t>
      </w:r>
    </w:p>
    <w:p w:rsidR="0041795F" w:rsidRPr="00263B9A" w:rsidRDefault="0041795F" w:rsidP="00664546">
      <w:pPr>
        <w:pStyle w:val="NoSpacing"/>
        <w:rPr>
          <w:rFonts w:asciiTheme="majorHAnsi" w:hAnsiTheme="majorHAnsi"/>
        </w:rPr>
      </w:pPr>
      <w:r w:rsidRPr="00263B9A">
        <w:rPr>
          <w:rFonts w:asciiTheme="majorHAnsi" w:hAnsiTheme="majorHAnsi"/>
          <w:b/>
        </w:rPr>
        <w:t xml:space="preserve">Info: </w:t>
      </w:r>
      <w:r w:rsidRPr="00263B9A">
        <w:rPr>
          <w:rFonts w:asciiTheme="majorHAnsi" w:hAnsiTheme="majorHAnsi"/>
        </w:rPr>
        <w:t>Knowledge of laws, contextual knowledge</w:t>
      </w:r>
    </w:p>
    <w:p w:rsidR="0041795F" w:rsidRPr="00263B9A" w:rsidRDefault="0041795F" w:rsidP="00664546">
      <w:pPr>
        <w:pStyle w:val="NoSpacing"/>
        <w:rPr>
          <w:rFonts w:asciiTheme="majorHAnsi" w:hAnsiTheme="majorHAnsi"/>
          <w:b/>
        </w:rPr>
      </w:pPr>
      <w:r w:rsidRPr="00263B9A">
        <w:rPr>
          <w:rFonts w:asciiTheme="majorHAnsi" w:hAnsiTheme="majorHAnsi"/>
          <w:b/>
        </w:rPr>
        <w:t xml:space="preserve">Skill: </w:t>
      </w:r>
      <w:r w:rsidRPr="00263B9A">
        <w:rPr>
          <w:rFonts w:asciiTheme="majorHAnsi" w:hAnsiTheme="majorHAnsi"/>
        </w:rPr>
        <w:t>: Analytical skills, communication skills, interlinking, presentation skills</w:t>
      </w:r>
    </w:p>
    <w:p w:rsidR="0041795F" w:rsidRDefault="0041795F" w:rsidP="00664546">
      <w:pPr>
        <w:pStyle w:val="NoSpacing"/>
        <w:rPr>
          <w:rFonts w:asciiTheme="majorHAnsi" w:hAnsiTheme="majorHAnsi"/>
        </w:rPr>
      </w:pPr>
      <w:r w:rsidRPr="00263B9A">
        <w:rPr>
          <w:rFonts w:asciiTheme="majorHAnsi" w:hAnsiTheme="majorHAnsi"/>
          <w:b/>
        </w:rPr>
        <w:t xml:space="preserve">Perspective: </w:t>
      </w:r>
      <w:r w:rsidRPr="00263B9A">
        <w:rPr>
          <w:rFonts w:asciiTheme="majorHAnsi" w:hAnsiTheme="majorHAnsi"/>
        </w:rPr>
        <w:t>emotional Intelligence, visualize the legal context, empathy, curiousity</w:t>
      </w:r>
    </w:p>
    <w:p w:rsidR="006A3931" w:rsidRDefault="006A3931" w:rsidP="00664546">
      <w:pPr>
        <w:pStyle w:val="NoSpacing"/>
        <w:rPr>
          <w:rFonts w:asciiTheme="majorHAnsi" w:hAnsiTheme="majorHAnsi"/>
        </w:rPr>
      </w:pPr>
    </w:p>
    <w:p w:rsidR="006A3931" w:rsidRDefault="006A3931" w:rsidP="00664546">
      <w:pPr>
        <w:pStyle w:val="NoSpacing"/>
        <w:rPr>
          <w:rFonts w:asciiTheme="majorHAnsi" w:hAnsiTheme="majorHAnsi"/>
        </w:rPr>
      </w:pPr>
      <w:r w:rsidRPr="00115408">
        <w:rPr>
          <w:rFonts w:asciiTheme="majorHAnsi" w:hAnsiTheme="majorHAnsi"/>
          <w:i/>
          <w:u w:val="single"/>
        </w:rPr>
        <w:t>Methodology:</w:t>
      </w:r>
      <w:r>
        <w:rPr>
          <w:rFonts w:asciiTheme="majorHAnsi" w:hAnsiTheme="majorHAnsi"/>
        </w:rPr>
        <w:t xml:space="preserve">  visioning, application of legal knowledge and tools</w:t>
      </w:r>
    </w:p>
    <w:p w:rsidR="006A3931" w:rsidRPr="00263B9A" w:rsidRDefault="006A3931" w:rsidP="00664546">
      <w:pPr>
        <w:pStyle w:val="NoSpacing"/>
        <w:rPr>
          <w:rFonts w:asciiTheme="majorHAnsi" w:hAnsiTheme="majorHAnsi"/>
        </w:rPr>
      </w:pPr>
      <w:r w:rsidRPr="00115408">
        <w:rPr>
          <w:rFonts w:asciiTheme="majorHAnsi" w:hAnsiTheme="majorHAnsi"/>
          <w:i/>
          <w:u w:val="single"/>
        </w:rPr>
        <w:t>Materials Required:</w:t>
      </w:r>
      <w:r>
        <w:rPr>
          <w:rFonts w:asciiTheme="majorHAnsi" w:hAnsiTheme="majorHAnsi"/>
        </w:rPr>
        <w:t xml:space="preserve"> Chart paper, pushpins, Softboard, </w:t>
      </w:r>
      <w:r w:rsidR="00115408">
        <w:rPr>
          <w:rFonts w:asciiTheme="majorHAnsi" w:hAnsiTheme="majorHAnsi"/>
        </w:rPr>
        <w:t>Marker pens</w:t>
      </w:r>
    </w:p>
    <w:p w:rsidR="00664546" w:rsidRPr="00263B9A" w:rsidRDefault="00664546" w:rsidP="0041795F">
      <w:pPr>
        <w:rPr>
          <w:rFonts w:asciiTheme="majorHAnsi" w:hAnsiTheme="majorHAnsi"/>
        </w:rPr>
      </w:pPr>
    </w:p>
    <w:p w:rsidR="0041795F" w:rsidRPr="00263B9A" w:rsidRDefault="0041795F" w:rsidP="0041795F">
      <w:pPr>
        <w:rPr>
          <w:rFonts w:asciiTheme="majorHAnsi" w:hAnsiTheme="majorHAnsi"/>
          <w:i/>
          <w:u w:val="single"/>
        </w:rPr>
      </w:pPr>
      <w:r w:rsidRPr="00263B9A">
        <w:rPr>
          <w:rFonts w:asciiTheme="majorHAnsi" w:hAnsiTheme="majorHAnsi"/>
          <w:i/>
          <w:u w:val="single"/>
        </w:rPr>
        <w:t>Slot 4:</w:t>
      </w:r>
      <w:r w:rsidR="00A31021" w:rsidRPr="00263B9A">
        <w:rPr>
          <w:rFonts w:asciiTheme="majorHAnsi" w:hAnsiTheme="majorHAnsi"/>
          <w:i/>
          <w:u w:val="single"/>
        </w:rPr>
        <w:t xml:space="preserve"> Visioning Exercise</w:t>
      </w:r>
    </w:p>
    <w:p w:rsidR="00A31021" w:rsidRPr="00263B9A" w:rsidRDefault="00A31021" w:rsidP="0041795F">
      <w:pPr>
        <w:rPr>
          <w:rFonts w:asciiTheme="majorHAnsi" w:hAnsiTheme="majorHAnsi"/>
        </w:rPr>
      </w:pPr>
      <w:r w:rsidRPr="00263B9A">
        <w:rPr>
          <w:rFonts w:asciiTheme="majorHAnsi" w:hAnsiTheme="majorHAnsi"/>
          <w:i/>
        </w:rPr>
        <w:t>Objective:</w:t>
      </w:r>
      <w:r w:rsidRPr="00263B9A">
        <w:rPr>
          <w:rFonts w:asciiTheme="majorHAnsi" w:hAnsiTheme="majorHAnsi"/>
        </w:rPr>
        <w:t xml:space="preserve"> To get the participants to envision the ideal policy for coastal areas</w:t>
      </w:r>
    </w:p>
    <w:p w:rsidR="00A31021" w:rsidRPr="00263B9A" w:rsidRDefault="00A31021" w:rsidP="0041795F">
      <w:pPr>
        <w:rPr>
          <w:rFonts w:asciiTheme="majorHAnsi" w:hAnsiTheme="majorHAnsi"/>
          <w:i/>
        </w:rPr>
      </w:pPr>
      <w:r w:rsidRPr="00263B9A">
        <w:rPr>
          <w:rFonts w:asciiTheme="majorHAnsi" w:hAnsiTheme="majorHAnsi"/>
          <w:i/>
        </w:rPr>
        <w:t xml:space="preserve"> </w:t>
      </w:r>
      <w:r w:rsidR="00C21DE6">
        <w:rPr>
          <w:rFonts w:asciiTheme="majorHAnsi" w:hAnsiTheme="majorHAnsi"/>
          <w:i/>
        </w:rPr>
        <w:t>Procedure</w:t>
      </w:r>
      <w:r w:rsidRPr="00263B9A">
        <w:rPr>
          <w:rFonts w:asciiTheme="majorHAnsi" w:hAnsiTheme="majorHAnsi"/>
          <w:i/>
        </w:rPr>
        <w:t>:</w:t>
      </w:r>
    </w:p>
    <w:p w:rsidR="00A31021" w:rsidRPr="00263B9A" w:rsidRDefault="00A31021" w:rsidP="00664546">
      <w:pPr>
        <w:pStyle w:val="ListParagraph"/>
        <w:numPr>
          <w:ilvl w:val="0"/>
          <w:numId w:val="34"/>
        </w:numPr>
        <w:rPr>
          <w:rFonts w:asciiTheme="majorHAnsi" w:hAnsiTheme="majorHAnsi"/>
        </w:rPr>
      </w:pPr>
      <w:r w:rsidRPr="00263B9A">
        <w:rPr>
          <w:rFonts w:asciiTheme="majorHAnsi" w:hAnsiTheme="majorHAnsi"/>
        </w:rPr>
        <w:t>Provide the participants divided in groups with a set of questions</w:t>
      </w:r>
    </w:p>
    <w:p w:rsidR="00A31021" w:rsidRPr="00263B9A" w:rsidRDefault="00A31021" w:rsidP="00664546">
      <w:pPr>
        <w:pStyle w:val="ListParagraph"/>
        <w:numPr>
          <w:ilvl w:val="0"/>
          <w:numId w:val="33"/>
        </w:numPr>
        <w:rPr>
          <w:rFonts w:asciiTheme="majorHAnsi" w:hAnsiTheme="majorHAnsi"/>
        </w:rPr>
      </w:pPr>
      <w:r w:rsidRPr="00263B9A">
        <w:rPr>
          <w:rFonts w:asciiTheme="majorHAnsi" w:hAnsiTheme="majorHAnsi"/>
        </w:rPr>
        <w:t>What are the five bad aspects of laws concerning laws in coastal areas that you have encountered?</w:t>
      </w:r>
    </w:p>
    <w:p w:rsidR="00A31021" w:rsidRPr="00263B9A" w:rsidRDefault="00A31021" w:rsidP="00664546">
      <w:pPr>
        <w:pStyle w:val="ListParagraph"/>
        <w:numPr>
          <w:ilvl w:val="0"/>
          <w:numId w:val="33"/>
        </w:numPr>
        <w:rPr>
          <w:rFonts w:asciiTheme="majorHAnsi" w:hAnsiTheme="majorHAnsi"/>
        </w:rPr>
      </w:pPr>
      <w:r w:rsidRPr="00263B9A">
        <w:rPr>
          <w:rFonts w:asciiTheme="majorHAnsi" w:hAnsiTheme="majorHAnsi"/>
        </w:rPr>
        <w:t>What are the five things specific to coastal areas that you think should be included?</w:t>
      </w:r>
    </w:p>
    <w:p w:rsidR="00A31021" w:rsidRPr="00263B9A" w:rsidRDefault="00A31021" w:rsidP="00664546">
      <w:pPr>
        <w:pStyle w:val="ListParagraph"/>
        <w:numPr>
          <w:ilvl w:val="0"/>
          <w:numId w:val="33"/>
        </w:numPr>
        <w:rPr>
          <w:rFonts w:asciiTheme="majorHAnsi" w:hAnsiTheme="majorHAnsi"/>
        </w:rPr>
      </w:pPr>
      <w:r w:rsidRPr="00263B9A">
        <w:rPr>
          <w:rFonts w:asciiTheme="majorHAnsi" w:hAnsiTheme="majorHAnsi"/>
        </w:rPr>
        <w:t>Difficulties you encountered during working?</w:t>
      </w:r>
    </w:p>
    <w:p w:rsidR="00664546" w:rsidRPr="00263B9A" w:rsidRDefault="00664546" w:rsidP="00664546">
      <w:pPr>
        <w:pStyle w:val="ListParagraph"/>
        <w:numPr>
          <w:ilvl w:val="0"/>
          <w:numId w:val="35"/>
        </w:numPr>
        <w:rPr>
          <w:rFonts w:asciiTheme="majorHAnsi" w:hAnsiTheme="majorHAnsi"/>
        </w:rPr>
      </w:pPr>
      <w:r w:rsidRPr="00263B9A">
        <w:rPr>
          <w:rFonts w:asciiTheme="majorHAnsi" w:hAnsiTheme="majorHAnsi"/>
        </w:rPr>
        <w:t>Presentations</w:t>
      </w:r>
    </w:p>
    <w:p w:rsidR="00A31021" w:rsidRPr="00263B9A" w:rsidRDefault="00664546" w:rsidP="00664546">
      <w:pPr>
        <w:pStyle w:val="ListParagraph"/>
        <w:numPr>
          <w:ilvl w:val="0"/>
          <w:numId w:val="35"/>
        </w:numPr>
        <w:rPr>
          <w:rFonts w:asciiTheme="majorHAnsi" w:hAnsiTheme="majorHAnsi"/>
        </w:rPr>
      </w:pPr>
      <w:r w:rsidRPr="00263B9A">
        <w:rPr>
          <w:rFonts w:asciiTheme="majorHAnsi" w:hAnsiTheme="majorHAnsi"/>
        </w:rPr>
        <w:t>Discussion on an ideal policy for coastal areas</w:t>
      </w:r>
    </w:p>
    <w:p w:rsidR="00A31021" w:rsidRPr="00263B9A" w:rsidRDefault="00A31021" w:rsidP="00664546">
      <w:pPr>
        <w:pStyle w:val="NoSpacing"/>
        <w:rPr>
          <w:rFonts w:asciiTheme="majorHAnsi" w:hAnsiTheme="majorHAnsi"/>
        </w:rPr>
      </w:pPr>
      <w:r w:rsidRPr="00263B9A">
        <w:rPr>
          <w:rFonts w:asciiTheme="majorHAnsi" w:hAnsiTheme="majorHAnsi"/>
          <w:b/>
        </w:rPr>
        <w:t xml:space="preserve">Competency: </w:t>
      </w:r>
      <w:r w:rsidRPr="00263B9A">
        <w:rPr>
          <w:rFonts w:asciiTheme="majorHAnsi" w:hAnsiTheme="majorHAnsi"/>
        </w:rPr>
        <w:t>Knowledge, Interdisciplinarity, Adaptability</w:t>
      </w:r>
    </w:p>
    <w:p w:rsidR="00A31021" w:rsidRPr="00263B9A" w:rsidRDefault="00A31021" w:rsidP="00664546">
      <w:pPr>
        <w:pStyle w:val="NoSpacing"/>
        <w:rPr>
          <w:rFonts w:asciiTheme="majorHAnsi" w:hAnsiTheme="majorHAnsi"/>
        </w:rPr>
      </w:pPr>
      <w:r w:rsidRPr="00263B9A">
        <w:rPr>
          <w:rFonts w:asciiTheme="majorHAnsi" w:hAnsiTheme="majorHAnsi"/>
          <w:b/>
        </w:rPr>
        <w:t>Information:</w:t>
      </w:r>
      <w:r w:rsidRPr="00263B9A">
        <w:rPr>
          <w:rFonts w:asciiTheme="majorHAnsi" w:hAnsiTheme="majorHAnsi"/>
        </w:rPr>
        <w:t xml:space="preserve"> Knowledge of laws, local knowledge, contextual knowledge</w:t>
      </w:r>
    </w:p>
    <w:p w:rsidR="00A31021" w:rsidRPr="00263B9A" w:rsidRDefault="00A31021" w:rsidP="00664546">
      <w:pPr>
        <w:pStyle w:val="NoSpacing"/>
        <w:rPr>
          <w:rFonts w:asciiTheme="majorHAnsi" w:hAnsiTheme="majorHAnsi"/>
        </w:rPr>
      </w:pPr>
      <w:r w:rsidRPr="00263B9A">
        <w:rPr>
          <w:rFonts w:asciiTheme="majorHAnsi" w:hAnsiTheme="majorHAnsi"/>
          <w:b/>
        </w:rPr>
        <w:t>Skill:</w:t>
      </w:r>
      <w:r w:rsidRPr="00263B9A">
        <w:rPr>
          <w:rFonts w:asciiTheme="majorHAnsi" w:hAnsiTheme="majorHAnsi"/>
        </w:rPr>
        <w:t xml:space="preserve"> Analytical skills, interlinking, comprehension, creativity</w:t>
      </w:r>
    </w:p>
    <w:p w:rsidR="00A31021" w:rsidRDefault="00A31021" w:rsidP="00664546">
      <w:pPr>
        <w:pStyle w:val="NoSpacing"/>
        <w:rPr>
          <w:rFonts w:asciiTheme="majorHAnsi" w:hAnsiTheme="majorHAnsi"/>
        </w:rPr>
      </w:pPr>
      <w:r w:rsidRPr="00263B9A">
        <w:rPr>
          <w:rFonts w:asciiTheme="majorHAnsi" w:hAnsiTheme="majorHAnsi"/>
          <w:b/>
        </w:rPr>
        <w:t>Perspective:</w:t>
      </w:r>
      <w:r w:rsidRPr="00263B9A">
        <w:rPr>
          <w:rFonts w:asciiTheme="majorHAnsi" w:hAnsiTheme="majorHAnsi"/>
        </w:rPr>
        <w:t xml:space="preserve"> visualizing the legal context, overall social justice perspective</w:t>
      </w:r>
    </w:p>
    <w:p w:rsidR="00115408" w:rsidRDefault="00115408" w:rsidP="00664546">
      <w:pPr>
        <w:pStyle w:val="NoSpacing"/>
        <w:rPr>
          <w:rFonts w:asciiTheme="majorHAnsi" w:hAnsiTheme="majorHAnsi"/>
        </w:rPr>
      </w:pPr>
    </w:p>
    <w:p w:rsidR="00115408" w:rsidRDefault="00115408" w:rsidP="00664546">
      <w:pPr>
        <w:pStyle w:val="NoSpacing"/>
        <w:rPr>
          <w:rFonts w:asciiTheme="majorHAnsi" w:hAnsiTheme="majorHAnsi"/>
        </w:rPr>
      </w:pPr>
      <w:r w:rsidRPr="00115408">
        <w:rPr>
          <w:rFonts w:asciiTheme="majorHAnsi" w:hAnsiTheme="majorHAnsi"/>
          <w:i/>
          <w:u w:val="single"/>
        </w:rPr>
        <w:t>Methodology:</w:t>
      </w:r>
      <w:r>
        <w:rPr>
          <w:rFonts w:asciiTheme="majorHAnsi" w:hAnsiTheme="majorHAnsi"/>
        </w:rPr>
        <w:t xml:space="preserve"> discussion in small groups, application of practical knowledge, presentations</w:t>
      </w:r>
    </w:p>
    <w:p w:rsidR="00115408" w:rsidRPr="00263B9A" w:rsidRDefault="00115408" w:rsidP="00664546">
      <w:pPr>
        <w:pStyle w:val="NoSpacing"/>
        <w:rPr>
          <w:rFonts w:asciiTheme="majorHAnsi" w:hAnsiTheme="majorHAnsi"/>
        </w:rPr>
      </w:pPr>
      <w:r w:rsidRPr="00115408">
        <w:rPr>
          <w:rFonts w:asciiTheme="majorHAnsi" w:hAnsiTheme="majorHAnsi"/>
          <w:i/>
          <w:u w:val="single"/>
        </w:rPr>
        <w:t>Materials Required:</w:t>
      </w:r>
      <w:r>
        <w:rPr>
          <w:rFonts w:asciiTheme="majorHAnsi" w:hAnsiTheme="majorHAnsi"/>
        </w:rPr>
        <w:t xml:space="preserve"> Chart papers, Marker pens, pushpins, softboard</w:t>
      </w:r>
    </w:p>
    <w:p w:rsidR="007C4EC0" w:rsidRPr="00263B9A" w:rsidRDefault="00115408" w:rsidP="00664546">
      <w:pPr>
        <w:jc w:val="center"/>
        <w:rPr>
          <w:rFonts w:asciiTheme="majorHAnsi" w:hAnsiTheme="majorHAnsi"/>
          <w:b/>
          <w:i/>
        </w:rPr>
      </w:pPr>
      <w:r>
        <w:rPr>
          <w:rFonts w:asciiTheme="majorHAnsi" w:hAnsiTheme="majorHAnsi"/>
          <w:b/>
          <w:i/>
        </w:rPr>
        <w:t>Day 2</w:t>
      </w:r>
    </w:p>
    <w:p w:rsidR="00A31021" w:rsidRPr="00263B9A" w:rsidRDefault="007C4EC0" w:rsidP="0041795F">
      <w:pPr>
        <w:rPr>
          <w:rFonts w:asciiTheme="majorHAnsi" w:hAnsiTheme="majorHAnsi"/>
          <w:i/>
          <w:u w:val="single"/>
        </w:rPr>
      </w:pPr>
      <w:r w:rsidRPr="00263B9A">
        <w:rPr>
          <w:rFonts w:asciiTheme="majorHAnsi" w:hAnsiTheme="majorHAnsi"/>
          <w:i/>
          <w:u w:val="single"/>
        </w:rPr>
        <w:t xml:space="preserve">Slot 1: </w:t>
      </w:r>
      <w:r w:rsidR="001A2685" w:rsidRPr="00263B9A">
        <w:rPr>
          <w:rFonts w:asciiTheme="majorHAnsi" w:hAnsiTheme="majorHAnsi"/>
          <w:i/>
          <w:u w:val="single"/>
        </w:rPr>
        <w:t>Screening of the WGWLO Movie on land rights</w:t>
      </w:r>
    </w:p>
    <w:p w:rsidR="00664546" w:rsidRPr="00263B9A" w:rsidRDefault="001A2685" w:rsidP="0041795F">
      <w:pPr>
        <w:rPr>
          <w:rFonts w:asciiTheme="majorHAnsi" w:hAnsiTheme="majorHAnsi"/>
        </w:rPr>
      </w:pPr>
      <w:r w:rsidRPr="00263B9A">
        <w:rPr>
          <w:rFonts w:asciiTheme="majorHAnsi" w:hAnsiTheme="majorHAnsi"/>
          <w:i/>
        </w:rPr>
        <w:t>Objective:</w:t>
      </w:r>
      <w:r w:rsidRPr="00263B9A">
        <w:rPr>
          <w:rFonts w:asciiTheme="majorHAnsi" w:hAnsiTheme="majorHAnsi"/>
        </w:rPr>
        <w:t xml:space="preserve"> </w:t>
      </w:r>
    </w:p>
    <w:p w:rsidR="001A2685" w:rsidRPr="00263B9A" w:rsidRDefault="001A2685" w:rsidP="0041795F">
      <w:pPr>
        <w:rPr>
          <w:rFonts w:asciiTheme="majorHAnsi" w:hAnsiTheme="majorHAnsi"/>
        </w:rPr>
      </w:pPr>
      <w:r w:rsidRPr="00263B9A">
        <w:rPr>
          <w:rFonts w:asciiTheme="majorHAnsi" w:hAnsiTheme="majorHAnsi"/>
        </w:rPr>
        <w:t>To introduce the participants to the concept of right to property.</w:t>
      </w:r>
    </w:p>
    <w:p w:rsidR="00664546" w:rsidRPr="00263B9A" w:rsidRDefault="00C21DE6" w:rsidP="0041795F">
      <w:pPr>
        <w:rPr>
          <w:rFonts w:asciiTheme="majorHAnsi" w:hAnsiTheme="majorHAnsi"/>
        </w:rPr>
      </w:pPr>
      <w:r>
        <w:rPr>
          <w:rFonts w:asciiTheme="majorHAnsi" w:hAnsiTheme="majorHAnsi"/>
          <w:i/>
        </w:rPr>
        <w:t>Procedure</w:t>
      </w:r>
      <w:r w:rsidR="001A2685" w:rsidRPr="00263B9A">
        <w:rPr>
          <w:rFonts w:asciiTheme="majorHAnsi" w:hAnsiTheme="majorHAnsi"/>
          <w:i/>
        </w:rPr>
        <w:t>:</w:t>
      </w:r>
      <w:r w:rsidR="001A2685" w:rsidRPr="00263B9A">
        <w:rPr>
          <w:rFonts w:asciiTheme="majorHAnsi" w:hAnsiTheme="majorHAnsi"/>
        </w:rPr>
        <w:t xml:space="preserve"> </w:t>
      </w:r>
    </w:p>
    <w:p w:rsidR="001A2685" w:rsidRPr="00263B9A" w:rsidRDefault="001A2685" w:rsidP="00664546">
      <w:pPr>
        <w:pStyle w:val="ListParagraph"/>
        <w:numPr>
          <w:ilvl w:val="0"/>
          <w:numId w:val="36"/>
        </w:numPr>
        <w:rPr>
          <w:rFonts w:asciiTheme="majorHAnsi" w:hAnsiTheme="majorHAnsi"/>
        </w:rPr>
      </w:pPr>
      <w:r w:rsidRPr="00263B9A">
        <w:rPr>
          <w:rFonts w:asciiTheme="majorHAnsi" w:hAnsiTheme="majorHAnsi"/>
        </w:rPr>
        <w:t>Screen the WGWLO movie on land  rights</w:t>
      </w:r>
    </w:p>
    <w:p w:rsidR="001A2685" w:rsidRPr="00263B9A" w:rsidRDefault="001A2685" w:rsidP="00664546">
      <w:pPr>
        <w:pStyle w:val="ListParagraph"/>
        <w:numPr>
          <w:ilvl w:val="0"/>
          <w:numId w:val="36"/>
        </w:numPr>
        <w:rPr>
          <w:rFonts w:asciiTheme="majorHAnsi" w:hAnsiTheme="majorHAnsi"/>
        </w:rPr>
      </w:pPr>
      <w:r w:rsidRPr="00263B9A">
        <w:rPr>
          <w:rFonts w:asciiTheme="majorHAnsi" w:hAnsiTheme="majorHAnsi"/>
        </w:rPr>
        <w:t>Follow up with a discussion on land rights in coastal areas</w:t>
      </w:r>
    </w:p>
    <w:p w:rsidR="001A2685" w:rsidRPr="00263B9A" w:rsidRDefault="001A2685" w:rsidP="001A2685">
      <w:pPr>
        <w:pStyle w:val="ListParagraph"/>
        <w:ind w:left="0"/>
        <w:rPr>
          <w:rFonts w:asciiTheme="majorHAnsi" w:hAnsiTheme="majorHAnsi"/>
        </w:rPr>
      </w:pPr>
      <w:r w:rsidRPr="00263B9A">
        <w:rPr>
          <w:rFonts w:asciiTheme="majorHAnsi" w:hAnsiTheme="majorHAnsi"/>
          <w:b/>
        </w:rPr>
        <w:t>Competence:</w:t>
      </w:r>
      <w:r w:rsidR="00664546" w:rsidRPr="00263B9A">
        <w:rPr>
          <w:rFonts w:asciiTheme="majorHAnsi" w:hAnsiTheme="majorHAnsi"/>
        </w:rPr>
        <w:t xml:space="preserve"> Knowledge, Adaptability</w:t>
      </w:r>
    </w:p>
    <w:p w:rsidR="001A2685" w:rsidRPr="00263B9A" w:rsidRDefault="001A2685" w:rsidP="001A2685">
      <w:pPr>
        <w:pStyle w:val="ListParagraph"/>
        <w:ind w:left="0"/>
        <w:rPr>
          <w:rFonts w:asciiTheme="majorHAnsi" w:hAnsiTheme="majorHAnsi"/>
        </w:rPr>
      </w:pPr>
      <w:r w:rsidRPr="00263B9A">
        <w:rPr>
          <w:rFonts w:asciiTheme="majorHAnsi" w:hAnsiTheme="majorHAnsi"/>
          <w:b/>
        </w:rPr>
        <w:t>Information:</w:t>
      </w:r>
      <w:r w:rsidRPr="00263B9A">
        <w:rPr>
          <w:rFonts w:asciiTheme="majorHAnsi" w:hAnsiTheme="majorHAnsi"/>
        </w:rPr>
        <w:t xml:space="preserve"> Knowledge of laws, knowledge of local context, general knowledge, understanding of history of resistance</w:t>
      </w:r>
    </w:p>
    <w:p w:rsidR="00664546" w:rsidRPr="00263B9A" w:rsidRDefault="001A2685" w:rsidP="00664546">
      <w:pPr>
        <w:pStyle w:val="ListParagraph"/>
        <w:ind w:left="0"/>
        <w:rPr>
          <w:rFonts w:asciiTheme="majorHAnsi" w:hAnsiTheme="majorHAnsi"/>
        </w:rPr>
      </w:pPr>
      <w:r w:rsidRPr="00263B9A">
        <w:rPr>
          <w:rFonts w:asciiTheme="majorHAnsi" w:hAnsiTheme="majorHAnsi"/>
          <w:b/>
        </w:rPr>
        <w:t>Skill</w:t>
      </w:r>
      <w:r w:rsidRPr="00263B9A">
        <w:rPr>
          <w:rFonts w:asciiTheme="majorHAnsi" w:hAnsiTheme="majorHAnsi"/>
        </w:rPr>
        <w:t>- application of law, comprehension, analytical skills, observation, connecting different perspectives, opening up</w:t>
      </w:r>
    </w:p>
    <w:p w:rsidR="001A2685" w:rsidRDefault="001A2685" w:rsidP="00664546">
      <w:pPr>
        <w:pStyle w:val="ListParagraph"/>
        <w:ind w:left="0"/>
        <w:rPr>
          <w:rFonts w:asciiTheme="majorHAnsi" w:hAnsiTheme="majorHAnsi"/>
        </w:rPr>
      </w:pPr>
      <w:r w:rsidRPr="00263B9A">
        <w:rPr>
          <w:rFonts w:asciiTheme="majorHAnsi" w:hAnsiTheme="majorHAnsi"/>
          <w:b/>
        </w:rPr>
        <w:t>Perspective-</w:t>
      </w:r>
      <w:r w:rsidRPr="00263B9A">
        <w:rPr>
          <w:rFonts w:asciiTheme="majorHAnsi" w:hAnsiTheme="majorHAnsi"/>
        </w:rPr>
        <w:t xml:space="preserve"> open mindedness to new ideas, flexibility of thought, empathy, visualizing the legal context.</w:t>
      </w:r>
    </w:p>
    <w:p w:rsidR="00115408" w:rsidRDefault="00115408" w:rsidP="00664546">
      <w:pPr>
        <w:pStyle w:val="ListParagraph"/>
        <w:ind w:left="0"/>
        <w:rPr>
          <w:rFonts w:asciiTheme="majorHAnsi" w:hAnsiTheme="majorHAnsi"/>
        </w:rPr>
      </w:pPr>
    </w:p>
    <w:p w:rsidR="00115408" w:rsidRDefault="00115408" w:rsidP="00664546">
      <w:pPr>
        <w:pStyle w:val="ListParagraph"/>
        <w:ind w:left="0"/>
        <w:rPr>
          <w:rFonts w:asciiTheme="majorHAnsi" w:hAnsiTheme="majorHAnsi"/>
        </w:rPr>
      </w:pPr>
      <w:r w:rsidRPr="00115408">
        <w:rPr>
          <w:rFonts w:asciiTheme="majorHAnsi" w:hAnsiTheme="majorHAnsi"/>
          <w:i/>
          <w:u w:val="single"/>
        </w:rPr>
        <w:t>Methodology:</w:t>
      </w:r>
      <w:r>
        <w:rPr>
          <w:rFonts w:asciiTheme="majorHAnsi" w:hAnsiTheme="majorHAnsi"/>
        </w:rPr>
        <w:t xml:space="preserve"> Visual Simulation, Interaction, discussion</w:t>
      </w:r>
    </w:p>
    <w:p w:rsidR="00115408" w:rsidRPr="00263B9A" w:rsidRDefault="00115408" w:rsidP="00664546">
      <w:pPr>
        <w:pStyle w:val="ListParagraph"/>
        <w:ind w:left="0"/>
        <w:rPr>
          <w:rFonts w:asciiTheme="majorHAnsi" w:hAnsiTheme="majorHAnsi"/>
        </w:rPr>
      </w:pPr>
      <w:r w:rsidRPr="00115408">
        <w:rPr>
          <w:rFonts w:asciiTheme="majorHAnsi" w:hAnsiTheme="majorHAnsi"/>
          <w:i/>
          <w:u w:val="single"/>
        </w:rPr>
        <w:t>Materials Required:</w:t>
      </w:r>
      <w:r>
        <w:rPr>
          <w:rFonts w:asciiTheme="majorHAnsi" w:hAnsiTheme="majorHAnsi"/>
        </w:rPr>
        <w:t xml:space="preserve"> LCD, Screen, Whiteboard, Marker Pens</w:t>
      </w:r>
    </w:p>
    <w:p w:rsidR="007C4EC0" w:rsidRPr="00263B9A" w:rsidRDefault="007C4EC0" w:rsidP="001A2685">
      <w:pPr>
        <w:rPr>
          <w:rFonts w:asciiTheme="majorHAnsi" w:hAnsiTheme="majorHAnsi"/>
          <w:i/>
          <w:u w:val="single"/>
        </w:rPr>
      </w:pPr>
      <w:r w:rsidRPr="00263B9A">
        <w:rPr>
          <w:rFonts w:asciiTheme="majorHAnsi" w:hAnsiTheme="majorHAnsi"/>
          <w:i/>
          <w:u w:val="single"/>
        </w:rPr>
        <w:t>Slot 2: Critiquing and drafting exercise</w:t>
      </w:r>
    </w:p>
    <w:p w:rsidR="001962EB" w:rsidRPr="00263B9A" w:rsidRDefault="007C4EC0" w:rsidP="001A2685">
      <w:pPr>
        <w:rPr>
          <w:rFonts w:asciiTheme="majorHAnsi" w:hAnsiTheme="majorHAnsi"/>
        </w:rPr>
      </w:pPr>
      <w:r w:rsidRPr="00263B9A">
        <w:rPr>
          <w:rFonts w:asciiTheme="majorHAnsi" w:hAnsiTheme="majorHAnsi"/>
          <w:i/>
        </w:rPr>
        <w:t>Objective:</w:t>
      </w:r>
      <w:r w:rsidRPr="00263B9A">
        <w:rPr>
          <w:rFonts w:asciiTheme="majorHAnsi" w:hAnsiTheme="majorHAnsi"/>
        </w:rPr>
        <w:t xml:space="preserve"> </w:t>
      </w:r>
    </w:p>
    <w:p w:rsidR="007C4EC0" w:rsidRPr="00263B9A" w:rsidRDefault="007C4EC0" w:rsidP="001A2685">
      <w:pPr>
        <w:rPr>
          <w:rFonts w:asciiTheme="majorHAnsi" w:hAnsiTheme="majorHAnsi"/>
        </w:rPr>
      </w:pPr>
      <w:r w:rsidRPr="00263B9A">
        <w:rPr>
          <w:rFonts w:asciiTheme="majorHAnsi" w:hAnsiTheme="majorHAnsi"/>
        </w:rPr>
        <w:t>To develop legal critical thinking ability, to facilitate the translation of ground level reality into policy</w:t>
      </w:r>
    </w:p>
    <w:p w:rsidR="001962EB" w:rsidRPr="00263B9A" w:rsidRDefault="00C21DE6" w:rsidP="001A2685">
      <w:pPr>
        <w:rPr>
          <w:rFonts w:asciiTheme="majorHAnsi" w:hAnsiTheme="majorHAnsi"/>
        </w:rPr>
      </w:pPr>
      <w:r>
        <w:rPr>
          <w:rFonts w:asciiTheme="majorHAnsi" w:hAnsiTheme="majorHAnsi"/>
          <w:i/>
        </w:rPr>
        <w:t>Procedure</w:t>
      </w:r>
      <w:r w:rsidR="007C4EC0" w:rsidRPr="00263B9A">
        <w:rPr>
          <w:rFonts w:asciiTheme="majorHAnsi" w:hAnsiTheme="majorHAnsi"/>
          <w:i/>
        </w:rPr>
        <w:t>:</w:t>
      </w:r>
      <w:r w:rsidR="007C4EC0" w:rsidRPr="00263B9A">
        <w:rPr>
          <w:rFonts w:asciiTheme="majorHAnsi" w:hAnsiTheme="majorHAnsi"/>
        </w:rPr>
        <w:t xml:space="preserve"> </w:t>
      </w:r>
    </w:p>
    <w:p w:rsidR="007C4EC0" w:rsidRPr="00263B9A" w:rsidRDefault="007C4EC0" w:rsidP="001962EB">
      <w:pPr>
        <w:pStyle w:val="ListParagraph"/>
        <w:numPr>
          <w:ilvl w:val="0"/>
          <w:numId w:val="37"/>
        </w:numPr>
        <w:rPr>
          <w:rFonts w:asciiTheme="majorHAnsi" w:hAnsiTheme="majorHAnsi"/>
        </w:rPr>
      </w:pPr>
      <w:r w:rsidRPr="00263B9A">
        <w:rPr>
          <w:rFonts w:asciiTheme="majorHAnsi" w:hAnsiTheme="majorHAnsi"/>
        </w:rPr>
        <w:t>Provide the participants with the draft fisherfolk bill</w:t>
      </w:r>
    </w:p>
    <w:p w:rsidR="007C4EC0" w:rsidRPr="00263B9A" w:rsidRDefault="001962EB" w:rsidP="001962EB">
      <w:pPr>
        <w:pStyle w:val="ListParagraph"/>
        <w:numPr>
          <w:ilvl w:val="0"/>
          <w:numId w:val="37"/>
        </w:numPr>
        <w:rPr>
          <w:rFonts w:asciiTheme="majorHAnsi" w:hAnsiTheme="majorHAnsi"/>
        </w:rPr>
      </w:pPr>
      <w:r w:rsidRPr="00263B9A">
        <w:rPr>
          <w:rFonts w:asciiTheme="majorHAnsi" w:hAnsiTheme="majorHAnsi"/>
        </w:rPr>
        <w:t>Participants in thematic subgroups to identify</w:t>
      </w:r>
    </w:p>
    <w:p w:rsidR="001962EB" w:rsidRPr="00263B9A" w:rsidRDefault="001962EB" w:rsidP="001962EB">
      <w:pPr>
        <w:pStyle w:val="ListParagraph"/>
        <w:numPr>
          <w:ilvl w:val="0"/>
          <w:numId w:val="38"/>
        </w:numPr>
        <w:rPr>
          <w:rFonts w:asciiTheme="majorHAnsi" w:hAnsiTheme="majorHAnsi"/>
        </w:rPr>
      </w:pPr>
      <w:r w:rsidRPr="00263B9A">
        <w:rPr>
          <w:rFonts w:asciiTheme="majorHAnsi" w:hAnsiTheme="majorHAnsi"/>
        </w:rPr>
        <w:t>Five good things in the bill</w:t>
      </w:r>
    </w:p>
    <w:p w:rsidR="001962EB" w:rsidRPr="00263B9A" w:rsidRDefault="001962EB" w:rsidP="001962EB">
      <w:pPr>
        <w:pStyle w:val="ListParagraph"/>
        <w:numPr>
          <w:ilvl w:val="0"/>
          <w:numId w:val="38"/>
        </w:numPr>
        <w:rPr>
          <w:rFonts w:asciiTheme="majorHAnsi" w:hAnsiTheme="majorHAnsi"/>
        </w:rPr>
      </w:pPr>
      <w:r w:rsidRPr="00263B9A">
        <w:rPr>
          <w:rFonts w:asciiTheme="majorHAnsi" w:hAnsiTheme="majorHAnsi"/>
        </w:rPr>
        <w:t>Five undesirable things in the bill</w:t>
      </w:r>
    </w:p>
    <w:p w:rsidR="00D14F95" w:rsidRPr="00263B9A" w:rsidRDefault="00D14F95" w:rsidP="001962EB">
      <w:pPr>
        <w:pStyle w:val="NoSpacing"/>
        <w:rPr>
          <w:rFonts w:asciiTheme="majorHAnsi" w:hAnsiTheme="majorHAnsi"/>
        </w:rPr>
      </w:pPr>
      <w:r w:rsidRPr="00263B9A">
        <w:rPr>
          <w:rFonts w:asciiTheme="majorHAnsi" w:hAnsiTheme="majorHAnsi"/>
          <w:b/>
        </w:rPr>
        <w:t>Competency:</w:t>
      </w:r>
      <w:r w:rsidRPr="00263B9A">
        <w:rPr>
          <w:rFonts w:asciiTheme="majorHAnsi" w:hAnsiTheme="majorHAnsi"/>
        </w:rPr>
        <w:t xml:space="preserve"> Knowledge, Interdisciplinarity</w:t>
      </w:r>
    </w:p>
    <w:p w:rsidR="00D14F95" w:rsidRPr="00263B9A" w:rsidRDefault="00D14F95" w:rsidP="001962EB">
      <w:pPr>
        <w:pStyle w:val="NoSpacing"/>
        <w:rPr>
          <w:rFonts w:asciiTheme="majorHAnsi" w:hAnsiTheme="majorHAnsi"/>
        </w:rPr>
      </w:pPr>
      <w:r w:rsidRPr="00263B9A">
        <w:rPr>
          <w:rFonts w:asciiTheme="majorHAnsi" w:hAnsiTheme="majorHAnsi"/>
          <w:b/>
        </w:rPr>
        <w:t>Info:</w:t>
      </w:r>
      <w:r w:rsidRPr="00263B9A">
        <w:rPr>
          <w:rFonts w:asciiTheme="majorHAnsi" w:hAnsiTheme="majorHAnsi"/>
        </w:rPr>
        <w:t xml:space="preserve"> Legal Knowledge, Contextual Knowledge</w:t>
      </w:r>
    </w:p>
    <w:p w:rsidR="00D14F95" w:rsidRPr="00263B9A" w:rsidRDefault="00D14F95" w:rsidP="001962EB">
      <w:pPr>
        <w:pStyle w:val="NoSpacing"/>
        <w:rPr>
          <w:rFonts w:asciiTheme="majorHAnsi" w:hAnsiTheme="majorHAnsi"/>
        </w:rPr>
      </w:pPr>
      <w:r w:rsidRPr="00263B9A">
        <w:rPr>
          <w:rFonts w:asciiTheme="majorHAnsi" w:hAnsiTheme="majorHAnsi"/>
          <w:b/>
        </w:rPr>
        <w:t>Skills:</w:t>
      </w:r>
      <w:r w:rsidRPr="00263B9A">
        <w:rPr>
          <w:rFonts w:asciiTheme="majorHAnsi" w:hAnsiTheme="majorHAnsi"/>
        </w:rPr>
        <w:t xml:space="preserve"> Interlinking, application, analytical, articulation</w:t>
      </w:r>
    </w:p>
    <w:p w:rsidR="00D14F95" w:rsidRDefault="00D14F95" w:rsidP="001962EB">
      <w:pPr>
        <w:pStyle w:val="NoSpacing"/>
        <w:rPr>
          <w:rFonts w:asciiTheme="majorHAnsi" w:hAnsiTheme="majorHAnsi"/>
        </w:rPr>
      </w:pPr>
      <w:r w:rsidRPr="00263B9A">
        <w:rPr>
          <w:rFonts w:asciiTheme="majorHAnsi" w:hAnsiTheme="majorHAnsi"/>
          <w:b/>
        </w:rPr>
        <w:t>Perspective:</w:t>
      </w:r>
      <w:r w:rsidRPr="00263B9A">
        <w:rPr>
          <w:rFonts w:asciiTheme="majorHAnsi" w:hAnsiTheme="majorHAnsi"/>
        </w:rPr>
        <w:t xml:space="preserve"> Empathy, visualizing the legal context</w:t>
      </w:r>
    </w:p>
    <w:p w:rsidR="00115408" w:rsidRDefault="00115408" w:rsidP="001962EB">
      <w:pPr>
        <w:pStyle w:val="NoSpacing"/>
        <w:rPr>
          <w:rFonts w:asciiTheme="majorHAnsi" w:hAnsiTheme="majorHAnsi"/>
        </w:rPr>
      </w:pPr>
    </w:p>
    <w:p w:rsidR="00115408" w:rsidRDefault="00115408" w:rsidP="001962EB">
      <w:pPr>
        <w:pStyle w:val="NoSpacing"/>
        <w:rPr>
          <w:rFonts w:asciiTheme="majorHAnsi" w:hAnsiTheme="majorHAnsi"/>
        </w:rPr>
      </w:pPr>
      <w:r w:rsidRPr="00115408">
        <w:rPr>
          <w:rFonts w:asciiTheme="majorHAnsi" w:hAnsiTheme="majorHAnsi"/>
          <w:i/>
          <w:u w:val="single"/>
        </w:rPr>
        <w:t xml:space="preserve">Methodology: </w:t>
      </w:r>
      <w:r>
        <w:rPr>
          <w:rFonts w:asciiTheme="majorHAnsi" w:hAnsiTheme="majorHAnsi"/>
        </w:rPr>
        <w:t>Group Work, Application of practical knowledge, Presentation</w:t>
      </w:r>
    </w:p>
    <w:p w:rsidR="00115408" w:rsidRPr="00115408" w:rsidRDefault="00115408" w:rsidP="001962EB">
      <w:pPr>
        <w:pStyle w:val="NoSpacing"/>
        <w:rPr>
          <w:rFonts w:asciiTheme="majorHAnsi" w:hAnsiTheme="majorHAnsi"/>
        </w:rPr>
      </w:pPr>
      <w:r w:rsidRPr="00115408">
        <w:rPr>
          <w:rFonts w:asciiTheme="majorHAnsi" w:hAnsiTheme="majorHAnsi"/>
          <w:i/>
          <w:u w:val="single"/>
        </w:rPr>
        <w:t xml:space="preserve">Materials Required: </w:t>
      </w:r>
      <w:r>
        <w:rPr>
          <w:rFonts w:asciiTheme="majorHAnsi" w:hAnsiTheme="majorHAnsi"/>
        </w:rPr>
        <w:t>Chart papers, Marker pens, Soft board, Pushpins, handout of the draft fisherfolk bill</w:t>
      </w:r>
    </w:p>
    <w:p w:rsidR="001962EB" w:rsidRPr="00263B9A" w:rsidRDefault="001962EB" w:rsidP="001A2685">
      <w:pPr>
        <w:rPr>
          <w:rFonts w:asciiTheme="majorHAnsi" w:hAnsiTheme="majorHAnsi"/>
          <w:i/>
          <w:u w:val="single"/>
        </w:rPr>
      </w:pPr>
    </w:p>
    <w:p w:rsidR="001A2685" w:rsidRPr="00263B9A" w:rsidRDefault="001A2685" w:rsidP="001A2685">
      <w:pPr>
        <w:rPr>
          <w:rFonts w:asciiTheme="majorHAnsi" w:hAnsiTheme="majorHAnsi"/>
          <w:i/>
          <w:u w:val="single"/>
        </w:rPr>
      </w:pPr>
      <w:r w:rsidRPr="00263B9A">
        <w:rPr>
          <w:rFonts w:asciiTheme="majorHAnsi" w:hAnsiTheme="majorHAnsi"/>
          <w:i/>
          <w:u w:val="single"/>
        </w:rPr>
        <w:t>Slot 3</w:t>
      </w:r>
      <w:r w:rsidRPr="00263B9A">
        <w:rPr>
          <w:rFonts w:asciiTheme="majorHAnsi" w:hAnsiTheme="majorHAnsi"/>
          <w:b/>
          <w:i/>
          <w:u w:val="single"/>
        </w:rPr>
        <w:t>:</w:t>
      </w:r>
      <w:r w:rsidRPr="00263B9A">
        <w:rPr>
          <w:rFonts w:asciiTheme="majorHAnsi" w:hAnsiTheme="majorHAnsi"/>
          <w:i/>
          <w:u w:val="single"/>
        </w:rPr>
        <w:t xml:space="preserve"> Preparation of draft guidelines on CPR Management in coastal areas</w:t>
      </w:r>
    </w:p>
    <w:p w:rsidR="001A2685" w:rsidRPr="00263B9A" w:rsidRDefault="001A2685" w:rsidP="001A2685">
      <w:pPr>
        <w:rPr>
          <w:rFonts w:asciiTheme="majorHAnsi" w:hAnsiTheme="majorHAnsi"/>
        </w:rPr>
      </w:pPr>
      <w:r w:rsidRPr="00263B9A">
        <w:rPr>
          <w:rFonts w:asciiTheme="majorHAnsi" w:hAnsiTheme="majorHAnsi"/>
          <w:i/>
        </w:rPr>
        <w:t>Objective:</w:t>
      </w:r>
      <w:r w:rsidRPr="00263B9A">
        <w:rPr>
          <w:rFonts w:asciiTheme="majorHAnsi" w:hAnsiTheme="majorHAnsi"/>
        </w:rPr>
        <w:t xml:space="preserve"> To enable to participants to effectively use grassroot level experience </w:t>
      </w:r>
      <w:r w:rsidR="007C4EC0" w:rsidRPr="00263B9A">
        <w:rPr>
          <w:rFonts w:asciiTheme="majorHAnsi" w:hAnsiTheme="majorHAnsi"/>
        </w:rPr>
        <w:t>to influence policy</w:t>
      </w:r>
    </w:p>
    <w:p w:rsidR="001962EB" w:rsidRPr="00263B9A" w:rsidRDefault="00C21DE6" w:rsidP="001A2685">
      <w:pPr>
        <w:rPr>
          <w:rFonts w:asciiTheme="majorHAnsi" w:hAnsiTheme="majorHAnsi"/>
        </w:rPr>
      </w:pPr>
      <w:r>
        <w:rPr>
          <w:rFonts w:asciiTheme="majorHAnsi" w:hAnsiTheme="majorHAnsi"/>
          <w:i/>
        </w:rPr>
        <w:t>Procedure</w:t>
      </w:r>
      <w:r w:rsidR="007C4EC0" w:rsidRPr="00263B9A">
        <w:rPr>
          <w:rFonts w:asciiTheme="majorHAnsi" w:hAnsiTheme="majorHAnsi"/>
          <w:i/>
        </w:rPr>
        <w:t>:</w:t>
      </w:r>
      <w:r w:rsidR="007C4EC0" w:rsidRPr="00263B9A">
        <w:rPr>
          <w:rFonts w:asciiTheme="majorHAnsi" w:hAnsiTheme="majorHAnsi"/>
        </w:rPr>
        <w:t xml:space="preserve"> </w:t>
      </w:r>
    </w:p>
    <w:p w:rsidR="007C4EC0" w:rsidRPr="00263B9A" w:rsidRDefault="007C4EC0" w:rsidP="001962EB">
      <w:pPr>
        <w:pStyle w:val="ListParagraph"/>
        <w:numPr>
          <w:ilvl w:val="0"/>
          <w:numId w:val="39"/>
        </w:numPr>
        <w:rPr>
          <w:rFonts w:asciiTheme="majorHAnsi" w:hAnsiTheme="majorHAnsi"/>
        </w:rPr>
      </w:pPr>
      <w:r w:rsidRPr="00263B9A">
        <w:rPr>
          <w:rFonts w:asciiTheme="majorHAnsi" w:hAnsiTheme="majorHAnsi"/>
        </w:rPr>
        <w:t>Present the participants with draft guidelines</w:t>
      </w:r>
    </w:p>
    <w:p w:rsidR="007C4EC0" w:rsidRPr="00263B9A" w:rsidRDefault="007C4EC0" w:rsidP="001962EB">
      <w:pPr>
        <w:pStyle w:val="ListParagraph"/>
        <w:numPr>
          <w:ilvl w:val="0"/>
          <w:numId w:val="39"/>
        </w:numPr>
        <w:rPr>
          <w:rFonts w:asciiTheme="majorHAnsi" w:hAnsiTheme="majorHAnsi"/>
        </w:rPr>
      </w:pPr>
      <w:r w:rsidRPr="00263B9A">
        <w:rPr>
          <w:rFonts w:asciiTheme="majorHAnsi" w:hAnsiTheme="majorHAnsi"/>
        </w:rPr>
        <w:t>Ask the issue based subgroup to critique based on the area of expertise</w:t>
      </w:r>
    </w:p>
    <w:p w:rsidR="007C4EC0" w:rsidRPr="00263B9A" w:rsidRDefault="007C4EC0" w:rsidP="001962EB">
      <w:pPr>
        <w:pStyle w:val="NoSpacing"/>
        <w:rPr>
          <w:rFonts w:asciiTheme="majorHAnsi" w:hAnsiTheme="majorHAnsi"/>
        </w:rPr>
      </w:pPr>
      <w:r w:rsidRPr="00263B9A">
        <w:rPr>
          <w:rFonts w:asciiTheme="majorHAnsi" w:hAnsiTheme="majorHAnsi"/>
          <w:b/>
        </w:rPr>
        <w:t>Competency:</w:t>
      </w:r>
      <w:r w:rsidRPr="00263B9A">
        <w:rPr>
          <w:rFonts w:asciiTheme="majorHAnsi" w:hAnsiTheme="majorHAnsi"/>
        </w:rPr>
        <w:t xml:space="preserve"> Knowledge, Adaptability</w:t>
      </w:r>
    </w:p>
    <w:p w:rsidR="007C4EC0" w:rsidRPr="00263B9A" w:rsidRDefault="007C4EC0" w:rsidP="001962EB">
      <w:pPr>
        <w:pStyle w:val="NoSpacing"/>
        <w:rPr>
          <w:rFonts w:asciiTheme="majorHAnsi" w:hAnsiTheme="majorHAnsi"/>
        </w:rPr>
      </w:pPr>
      <w:r w:rsidRPr="00263B9A">
        <w:rPr>
          <w:rFonts w:asciiTheme="majorHAnsi" w:hAnsiTheme="majorHAnsi"/>
          <w:b/>
        </w:rPr>
        <w:t>Info:</w:t>
      </w:r>
      <w:r w:rsidRPr="00263B9A">
        <w:rPr>
          <w:rFonts w:asciiTheme="majorHAnsi" w:hAnsiTheme="majorHAnsi"/>
        </w:rPr>
        <w:t xml:space="preserve"> Knowledge of law, local knowledge, contextual knowledge</w:t>
      </w:r>
    </w:p>
    <w:p w:rsidR="007C4EC0" w:rsidRPr="00263B9A" w:rsidRDefault="007C4EC0" w:rsidP="001962EB">
      <w:pPr>
        <w:pStyle w:val="NoSpacing"/>
        <w:rPr>
          <w:rFonts w:asciiTheme="majorHAnsi" w:hAnsiTheme="majorHAnsi"/>
        </w:rPr>
      </w:pPr>
      <w:r w:rsidRPr="00263B9A">
        <w:rPr>
          <w:rFonts w:asciiTheme="majorHAnsi" w:hAnsiTheme="majorHAnsi"/>
          <w:b/>
        </w:rPr>
        <w:t>Skill:</w:t>
      </w:r>
      <w:r w:rsidRPr="00263B9A">
        <w:rPr>
          <w:rFonts w:asciiTheme="majorHAnsi" w:hAnsiTheme="majorHAnsi"/>
        </w:rPr>
        <w:t xml:space="preserve"> Interlinking, Analytical, articulation, framing, </w:t>
      </w:r>
    </w:p>
    <w:p w:rsidR="007C4EC0" w:rsidRDefault="007C4EC0" w:rsidP="001962EB">
      <w:pPr>
        <w:pStyle w:val="NoSpacing"/>
        <w:rPr>
          <w:rFonts w:asciiTheme="majorHAnsi" w:hAnsiTheme="majorHAnsi"/>
        </w:rPr>
      </w:pPr>
      <w:r w:rsidRPr="00263B9A">
        <w:rPr>
          <w:rFonts w:asciiTheme="majorHAnsi" w:hAnsiTheme="majorHAnsi"/>
          <w:b/>
        </w:rPr>
        <w:t>Perspective:</w:t>
      </w:r>
      <w:r w:rsidRPr="00263B9A">
        <w:rPr>
          <w:rFonts w:asciiTheme="majorHAnsi" w:hAnsiTheme="majorHAnsi"/>
        </w:rPr>
        <w:t xml:space="preserve"> legal perspective, ground level perspective, empathy</w:t>
      </w:r>
    </w:p>
    <w:p w:rsidR="00115408" w:rsidRDefault="00115408" w:rsidP="001962EB">
      <w:pPr>
        <w:pStyle w:val="NoSpacing"/>
        <w:rPr>
          <w:rFonts w:asciiTheme="majorHAnsi" w:hAnsiTheme="majorHAnsi"/>
        </w:rPr>
      </w:pPr>
    </w:p>
    <w:p w:rsidR="00115408" w:rsidRDefault="00115408" w:rsidP="001962EB">
      <w:pPr>
        <w:pStyle w:val="NoSpacing"/>
        <w:rPr>
          <w:rFonts w:asciiTheme="majorHAnsi" w:hAnsiTheme="majorHAnsi"/>
        </w:rPr>
      </w:pPr>
      <w:r w:rsidRPr="00115408">
        <w:rPr>
          <w:rFonts w:asciiTheme="majorHAnsi" w:hAnsiTheme="majorHAnsi"/>
          <w:i/>
          <w:u w:val="single"/>
        </w:rPr>
        <w:t>Methodology:</w:t>
      </w:r>
      <w:r>
        <w:rPr>
          <w:rFonts w:asciiTheme="majorHAnsi" w:hAnsiTheme="majorHAnsi"/>
        </w:rPr>
        <w:t xml:space="preserve"> Group work, application of practical knowledge, Presentation</w:t>
      </w:r>
    </w:p>
    <w:p w:rsidR="00115408" w:rsidRPr="00115408" w:rsidRDefault="00115408" w:rsidP="00115408">
      <w:pPr>
        <w:pStyle w:val="NoSpacing"/>
        <w:rPr>
          <w:rFonts w:asciiTheme="majorHAnsi" w:hAnsiTheme="majorHAnsi"/>
        </w:rPr>
      </w:pPr>
      <w:r w:rsidRPr="00115408">
        <w:rPr>
          <w:rFonts w:asciiTheme="majorHAnsi" w:hAnsiTheme="majorHAnsi"/>
          <w:i/>
          <w:u w:val="single"/>
        </w:rPr>
        <w:t>Materials required:</w:t>
      </w:r>
      <w:r>
        <w:rPr>
          <w:rFonts w:asciiTheme="majorHAnsi" w:hAnsiTheme="majorHAnsi"/>
        </w:rPr>
        <w:t xml:space="preserve"> Chart papers, Marker pens, Soft board, Pushpins, handout of the draft fisherfolk bill</w:t>
      </w:r>
    </w:p>
    <w:p w:rsidR="00115408" w:rsidRPr="00263B9A" w:rsidRDefault="00115408" w:rsidP="001962EB">
      <w:pPr>
        <w:pStyle w:val="NoSpacing"/>
        <w:rPr>
          <w:rFonts w:asciiTheme="majorHAnsi" w:hAnsiTheme="majorHAnsi"/>
        </w:rPr>
      </w:pPr>
    </w:p>
    <w:p w:rsidR="007C4EC0" w:rsidRPr="00263B9A" w:rsidRDefault="007C4EC0" w:rsidP="001A2685">
      <w:pPr>
        <w:rPr>
          <w:rFonts w:asciiTheme="majorHAnsi" w:hAnsiTheme="majorHAnsi"/>
          <w:i/>
          <w:u w:val="single"/>
        </w:rPr>
      </w:pPr>
      <w:r w:rsidRPr="00263B9A">
        <w:rPr>
          <w:rFonts w:asciiTheme="majorHAnsi" w:hAnsiTheme="majorHAnsi"/>
          <w:i/>
          <w:u w:val="single"/>
        </w:rPr>
        <w:t>Slot 4: Preparation of draft guidelines for SER in coastal areas</w:t>
      </w:r>
    </w:p>
    <w:p w:rsidR="001962EB" w:rsidRPr="00263B9A" w:rsidRDefault="007C4EC0" w:rsidP="007C4EC0">
      <w:pPr>
        <w:rPr>
          <w:rFonts w:asciiTheme="majorHAnsi" w:hAnsiTheme="majorHAnsi"/>
        </w:rPr>
      </w:pPr>
      <w:r w:rsidRPr="00263B9A">
        <w:rPr>
          <w:rFonts w:asciiTheme="majorHAnsi" w:hAnsiTheme="majorHAnsi"/>
          <w:i/>
        </w:rPr>
        <w:t>Objective:</w:t>
      </w:r>
      <w:r w:rsidRPr="00263B9A">
        <w:rPr>
          <w:rFonts w:asciiTheme="majorHAnsi" w:hAnsiTheme="majorHAnsi"/>
        </w:rPr>
        <w:t xml:space="preserve"> </w:t>
      </w:r>
    </w:p>
    <w:p w:rsidR="007C4EC0" w:rsidRPr="00263B9A" w:rsidRDefault="007C4EC0" w:rsidP="007C4EC0">
      <w:pPr>
        <w:rPr>
          <w:rFonts w:asciiTheme="majorHAnsi" w:hAnsiTheme="majorHAnsi"/>
        </w:rPr>
      </w:pPr>
      <w:r w:rsidRPr="00263B9A">
        <w:rPr>
          <w:rFonts w:asciiTheme="majorHAnsi" w:hAnsiTheme="majorHAnsi"/>
        </w:rPr>
        <w:t>To enable to participants to effectively use grass</w:t>
      </w:r>
      <w:r w:rsidR="00115408">
        <w:rPr>
          <w:rFonts w:asciiTheme="majorHAnsi" w:hAnsiTheme="majorHAnsi"/>
        </w:rPr>
        <w:t xml:space="preserve"> </w:t>
      </w:r>
      <w:r w:rsidRPr="00263B9A">
        <w:rPr>
          <w:rFonts w:asciiTheme="majorHAnsi" w:hAnsiTheme="majorHAnsi"/>
        </w:rPr>
        <w:t>root level experience to influence policy</w:t>
      </w:r>
    </w:p>
    <w:p w:rsidR="001962EB" w:rsidRPr="00263B9A" w:rsidRDefault="00C21DE6" w:rsidP="007C4EC0">
      <w:pPr>
        <w:rPr>
          <w:rFonts w:asciiTheme="majorHAnsi" w:hAnsiTheme="majorHAnsi"/>
        </w:rPr>
      </w:pPr>
      <w:r>
        <w:rPr>
          <w:rFonts w:asciiTheme="majorHAnsi" w:hAnsiTheme="majorHAnsi"/>
          <w:i/>
        </w:rPr>
        <w:t>Procedure</w:t>
      </w:r>
      <w:r w:rsidR="007C4EC0" w:rsidRPr="00263B9A">
        <w:rPr>
          <w:rFonts w:asciiTheme="majorHAnsi" w:hAnsiTheme="majorHAnsi"/>
          <w:i/>
        </w:rPr>
        <w:t>:</w:t>
      </w:r>
      <w:r w:rsidR="007C4EC0" w:rsidRPr="00263B9A">
        <w:rPr>
          <w:rFonts w:asciiTheme="majorHAnsi" w:hAnsiTheme="majorHAnsi"/>
        </w:rPr>
        <w:t xml:space="preserve"> </w:t>
      </w:r>
    </w:p>
    <w:p w:rsidR="007C4EC0" w:rsidRPr="00263B9A" w:rsidRDefault="007C4EC0" w:rsidP="001962EB">
      <w:pPr>
        <w:pStyle w:val="ListParagraph"/>
        <w:numPr>
          <w:ilvl w:val="0"/>
          <w:numId w:val="40"/>
        </w:numPr>
        <w:rPr>
          <w:rFonts w:asciiTheme="majorHAnsi" w:hAnsiTheme="majorHAnsi"/>
        </w:rPr>
      </w:pPr>
      <w:r w:rsidRPr="00263B9A">
        <w:rPr>
          <w:rFonts w:asciiTheme="majorHAnsi" w:hAnsiTheme="majorHAnsi"/>
        </w:rPr>
        <w:t>Present the participants with draft guidelines</w:t>
      </w:r>
    </w:p>
    <w:p w:rsidR="007C4EC0" w:rsidRPr="00263B9A" w:rsidRDefault="007C4EC0" w:rsidP="001962EB">
      <w:pPr>
        <w:pStyle w:val="ListParagraph"/>
        <w:numPr>
          <w:ilvl w:val="0"/>
          <w:numId w:val="40"/>
        </w:numPr>
        <w:rPr>
          <w:rFonts w:asciiTheme="majorHAnsi" w:hAnsiTheme="majorHAnsi"/>
        </w:rPr>
      </w:pPr>
      <w:r w:rsidRPr="00263B9A">
        <w:rPr>
          <w:rFonts w:asciiTheme="majorHAnsi" w:hAnsiTheme="majorHAnsi"/>
        </w:rPr>
        <w:t>Ask the issue based subgroup to critique based on the area of expertise</w:t>
      </w:r>
    </w:p>
    <w:p w:rsidR="007C4EC0" w:rsidRPr="00263B9A" w:rsidRDefault="007C4EC0" w:rsidP="001962EB">
      <w:pPr>
        <w:pStyle w:val="NoSpacing"/>
        <w:rPr>
          <w:rFonts w:asciiTheme="majorHAnsi" w:hAnsiTheme="majorHAnsi"/>
        </w:rPr>
      </w:pPr>
      <w:r w:rsidRPr="00263B9A">
        <w:rPr>
          <w:rFonts w:asciiTheme="majorHAnsi" w:hAnsiTheme="majorHAnsi"/>
          <w:b/>
        </w:rPr>
        <w:t>Competency:</w:t>
      </w:r>
      <w:r w:rsidRPr="00263B9A">
        <w:rPr>
          <w:rFonts w:asciiTheme="majorHAnsi" w:hAnsiTheme="majorHAnsi"/>
        </w:rPr>
        <w:t xml:space="preserve"> Knowledge, Adaptability</w:t>
      </w:r>
    </w:p>
    <w:p w:rsidR="007C4EC0" w:rsidRPr="00263B9A" w:rsidRDefault="007C4EC0" w:rsidP="001962EB">
      <w:pPr>
        <w:pStyle w:val="NoSpacing"/>
        <w:rPr>
          <w:rFonts w:asciiTheme="majorHAnsi" w:hAnsiTheme="majorHAnsi"/>
        </w:rPr>
      </w:pPr>
      <w:r w:rsidRPr="00263B9A">
        <w:rPr>
          <w:rFonts w:asciiTheme="majorHAnsi" w:hAnsiTheme="majorHAnsi"/>
          <w:b/>
        </w:rPr>
        <w:t>Info:</w:t>
      </w:r>
      <w:r w:rsidRPr="00263B9A">
        <w:rPr>
          <w:rFonts w:asciiTheme="majorHAnsi" w:hAnsiTheme="majorHAnsi"/>
        </w:rPr>
        <w:t xml:space="preserve"> Knowledge of law, local knowledge, contextual knowledge</w:t>
      </w:r>
    </w:p>
    <w:p w:rsidR="007C4EC0" w:rsidRPr="00263B9A" w:rsidRDefault="007C4EC0" w:rsidP="001962EB">
      <w:pPr>
        <w:pStyle w:val="NoSpacing"/>
        <w:rPr>
          <w:rFonts w:asciiTheme="majorHAnsi" w:hAnsiTheme="majorHAnsi"/>
        </w:rPr>
      </w:pPr>
      <w:r w:rsidRPr="00263B9A">
        <w:rPr>
          <w:rFonts w:asciiTheme="majorHAnsi" w:hAnsiTheme="majorHAnsi"/>
          <w:b/>
        </w:rPr>
        <w:t>Skill:</w:t>
      </w:r>
      <w:r w:rsidRPr="00263B9A">
        <w:rPr>
          <w:rFonts w:asciiTheme="majorHAnsi" w:hAnsiTheme="majorHAnsi"/>
        </w:rPr>
        <w:t xml:space="preserve"> Interlinking, Analytical, articulation, framing, </w:t>
      </w:r>
    </w:p>
    <w:p w:rsidR="007C4EC0" w:rsidRDefault="007C4EC0" w:rsidP="001962EB">
      <w:pPr>
        <w:pStyle w:val="NoSpacing"/>
        <w:rPr>
          <w:rFonts w:asciiTheme="majorHAnsi" w:hAnsiTheme="majorHAnsi"/>
        </w:rPr>
      </w:pPr>
      <w:r w:rsidRPr="00263B9A">
        <w:rPr>
          <w:rFonts w:asciiTheme="majorHAnsi" w:hAnsiTheme="majorHAnsi"/>
          <w:b/>
        </w:rPr>
        <w:t>Perspective:</w:t>
      </w:r>
      <w:r w:rsidRPr="00263B9A">
        <w:rPr>
          <w:rFonts w:asciiTheme="majorHAnsi" w:hAnsiTheme="majorHAnsi"/>
        </w:rPr>
        <w:t xml:space="preserve"> legal perspective, ground level perspective, empathy</w:t>
      </w:r>
    </w:p>
    <w:p w:rsidR="00115408" w:rsidRDefault="00115408" w:rsidP="00115408">
      <w:pPr>
        <w:pStyle w:val="NoSpacing"/>
        <w:rPr>
          <w:rFonts w:asciiTheme="majorHAnsi" w:hAnsiTheme="majorHAnsi"/>
          <w:i/>
          <w:u w:val="single"/>
        </w:rPr>
      </w:pPr>
    </w:p>
    <w:p w:rsidR="00115408" w:rsidRDefault="00115408" w:rsidP="00115408">
      <w:pPr>
        <w:pStyle w:val="NoSpacing"/>
        <w:rPr>
          <w:rFonts w:asciiTheme="majorHAnsi" w:hAnsiTheme="majorHAnsi"/>
        </w:rPr>
      </w:pPr>
      <w:r w:rsidRPr="00115408">
        <w:rPr>
          <w:rFonts w:asciiTheme="majorHAnsi" w:hAnsiTheme="majorHAnsi"/>
          <w:i/>
          <w:u w:val="single"/>
        </w:rPr>
        <w:t>Methodology:</w:t>
      </w:r>
      <w:r>
        <w:rPr>
          <w:rFonts w:asciiTheme="majorHAnsi" w:hAnsiTheme="majorHAnsi"/>
        </w:rPr>
        <w:t xml:space="preserve"> Group work, application of practical knowledge, Presentation</w:t>
      </w:r>
    </w:p>
    <w:p w:rsidR="00115408" w:rsidRPr="00115408" w:rsidRDefault="00115408" w:rsidP="00115408">
      <w:pPr>
        <w:pStyle w:val="NoSpacing"/>
        <w:rPr>
          <w:rFonts w:asciiTheme="majorHAnsi" w:hAnsiTheme="majorHAnsi"/>
        </w:rPr>
      </w:pPr>
      <w:r w:rsidRPr="00115408">
        <w:rPr>
          <w:rFonts w:asciiTheme="majorHAnsi" w:hAnsiTheme="majorHAnsi"/>
          <w:i/>
          <w:u w:val="single"/>
        </w:rPr>
        <w:t>Materials required:</w:t>
      </w:r>
      <w:r>
        <w:rPr>
          <w:rFonts w:asciiTheme="majorHAnsi" w:hAnsiTheme="majorHAnsi"/>
        </w:rPr>
        <w:t xml:space="preserve"> Chart papers, Marker pens, Soft board, Pushpins, handout of the draft policy</w:t>
      </w:r>
    </w:p>
    <w:p w:rsidR="00115408" w:rsidRPr="00263B9A" w:rsidRDefault="00115408" w:rsidP="001962EB">
      <w:pPr>
        <w:pStyle w:val="NoSpacing"/>
        <w:rPr>
          <w:rFonts w:asciiTheme="majorHAnsi" w:hAnsiTheme="majorHAnsi"/>
        </w:rPr>
      </w:pPr>
    </w:p>
    <w:p w:rsidR="001962EB" w:rsidRPr="00263B9A" w:rsidRDefault="001962EB" w:rsidP="001962EB">
      <w:pPr>
        <w:jc w:val="center"/>
        <w:rPr>
          <w:rFonts w:asciiTheme="majorHAnsi" w:hAnsiTheme="majorHAnsi"/>
          <w:b/>
          <w:i/>
        </w:rPr>
      </w:pPr>
    </w:p>
    <w:p w:rsidR="007C4EC0" w:rsidRPr="00263B9A" w:rsidRDefault="007C4EC0" w:rsidP="001962EB">
      <w:pPr>
        <w:jc w:val="center"/>
        <w:rPr>
          <w:rFonts w:asciiTheme="majorHAnsi" w:hAnsiTheme="majorHAnsi"/>
          <w:b/>
          <w:i/>
        </w:rPr>
      </w:pPr>
      <w:r w:rsidRPr="00263B9A">
        <w:rPr>
          <w:rFonts w:asciiTheme="majorHAnsi" w:hAnsiTheme="majorHAnsi"/>
          <w:b/>
          <w:i/>
        </w:rPr>
        <w:t>Day 3</w:t>
      </w:r>
    </w:p>
    <w:p w:rsidR="00D14F95" w:rsidRPr="00263B9A" w:rsidRDefault="00D14F95" w:rsidP="007C4EC0">
      <w:pPr>
        <w:rPr>
          <w:rFonts w:asciiTheme="majorHAnsi" w:hAnsiTheme="majorHAnsi"/>
          <w:i/>
          <w:u w:val="single"/>
        </w:rPr>
      </w:pPr>
      <w:r w:rsidRPr="00263B9A">
        <w:rPr>
          <w:rFonts w:asciiTheme="majorHAnsi" w:hAnsiTheme="majorHAnsi"/>
          <w:i/>
          <w:u w:val="single"/>
        </w:rPr>
        <w:t>Slot 1: Introduction &amp; Goals</w:t>
      </w:r>
    </w:p>
    <w:p w:rsidR="001962EB" w:rsidRPr="00263B9A" w:rsidRDefault="00D14F95" w:rsidP="00D14F95">
      <w:pPr>
        <w:rPr>
          <w:rFonts w:asciiTheme="majorHAnsi" w:hAnsiTheme="majorHAnsi"/>
        </w:rPr>
      </w:pPr>
      <w:r w:rsidRPr="00263B9A">
        <w:rPr>
          <w:rFonts w:asciiTheme="majorHAnsi" w:hAnsiTheme="majorHAnsi"/>
          <w:i/>
        </w:rPr>
        <w:t>Objective:</w:t>
      </w:r>
      <w:r w:rsidRPr="00263B9A">
        <w:rPr>
          <w:rFonts w:asciiTheme="majorHAnsi" w:hAnsiTheme="majorHAnsi"/>
        </w:rPr>
        <w:t xml:space="preserve"> </w:t>
      </w:r>
    </w:p>
    <w:p w:rsidR="00D14F95" w:rsidRPr="00263B9A" w:rsidRDefault="00D14F95" w:rsidP="001962EB">
      <w:pPr>
        <w:pStyle w:val="ListParagraph"/>
        <w:numPr>
          <w:ilvl w:val="0"/>
          <w:numId w:val="41"/>
        </w:numPr>
        <w:rPr>
          <w:rFonts w:asciiTheme="majorHAnsi" w:hAnsiTheme="majorHAnsi"/>
        </w:rPr>
      </w:pPr>
      <w:r w:rsidRPr="00263B9A">
        <w:rPr>
          <w:rFonts w:asciiTheme="majorHAnsi" w:hAnsiTheme="majorHAnsi"/>
        </w:rPr>
        <w:t>Stating the larger objective of the programme</w:t>
      </w:r>
    </w:p>
    <w:p w:rsidR="00D14F95" w:rsidRPr="00263B9A" w:rsidRDefault="00D14F95" w:rsidP="001962EB">
      <w:pPr>
        <w:pStyle w:val="ListParagraph"/>
        <w:numPr>
          <w:ilvl w:val="0"/>
          <w:numId w:val="41"/>
        </w:numPr>
        <w:rPr>
          <w:rFonts w:asciiTheme="majorHAnsi" w:hAnsiTheme="majorHAnsi"/>
        </w:rPr>
      </w:pPr>
      <w:r w:rsidRPr="00263B9A">
        <w:rPr>
          <w:rFonts w:asciiTheme="majorHAnsi" w:hAnsiTheme="majorHAnsi"/>
        </w:rPr>
        <w:t>Creation of a space for honest dialogue</w:t>
      </w:r>
    </w:p>
    <w:p w:rsidR="00D14F95" w:rsidRPr="00263B9A" w:rsidRDefault="00C21DE6" w:rsidP="00D14F95">
      <w:pPr>
        <w:pStyle w:val="ListParagraph"/>
        <w:ind w:left="0"/>
        <w:rPr>
          <w:rFonts w:asciiTheme="majorHAnsi" w:hAnsiTheme="majorHAnsi"/>
        </w:rPr>
      </w:pPr>
      <w:r>
        <w:rPr>
          <w:rFonts w:asciiTheme="majorHAnsi" w:hAnsiTheme="majorHAnsi"/>
          <w:b/>
        </w:rPr>
        <w:t>Procedure</w:t>
      </w:r>
      <w:r w:rsidR="00D14F95" w:rsidRPr="00263B9A">
        <w:rPr>
          <w:rFonts w:asciiTheme="majorHAnsi" w:hAnsiTheme="majorHAnsi"/>
          <w:b/>
        </w:rPr>
        <w:t>:</w:t>
      </w:r>
      <w:r w:rsidR="00115408">
        <w:rPr>
          <w:rFonts w:asciiTheme="majorHAnsi" w:hAnsiTheme="majorHAnsi"/>
          <w:b/>
        </w:rPr>
        <w:t xml:space="preserve"> </w:t>
      </w:r>
      <w:r w:rsidR="00D14F95" w:rsidRPr="00263B9A">
        <w:rPr>
          <w:rFonts w:asciiTheme="majorHAnsi" w:hAnsiTheme="majorHAnsi"/>
        </w:rPr>
        <w:t>Facilitating coming together</w:t>
      </w:r>
    </w:p>
    <w:p w:rsidR="00D14F95" w:rsidRPr="00263B9A" w:rsidRDefault="00D14F95" w:rsidP="00D14F95">
      <w:pPr>
        <w:pStyle w:val="ListParagraph"/>
        <w:ind w:left="0"/>
        <w:rPr>
          <w:rFonts w:asciiTheme="majorHAnsi" w:hAnsiTheme="majorHAnsi"/>
        </w:rPr>
      </w:pPr>
      <w:r w:rsidRPr="00263B9A">
        <w:rPr>
          <w:rFonts w:asciiTheme="majorHAnsi" w:hAnsiTheme="majorHAnsi"/>
          <w:b/>
        </w:rPr>
        <w:t>Competence</w:t>
      </w:r>
      <w:r w:rsidRPr="00263B9A">
        <w:rPr>
          <w:rFonts w:asciiTheme="majorHAnsi" w:hAnsiTheme="majorHAnsi"/>
        </w:rPr>
        <w:t>: Adaptability and Interdisciplinarity</w:t>
      </w:r>
    </w:p>
    <w:p w:rsidR="00D14F95" w:rsidRPr="00263B9A" w:rsidRDefault="00D14F95" w:rsidP="00D14F95">
      <w:pPr>
        <w:pStyle w:val="ListParagraph"/>
        <w:ind w:left="0"/>
        <w:rPr>
          <w:rFonts w:asciiTheme="majorHAnsi" w:hAnsiTheme="majorHAnsi"/>
        </w:rPr>
      </w:pPr>
      <w:r w:rsidRPr="00263B9A">
        <w:rPr>
          <w:rFonts w:asciiTheme="majorHAnsi" w:hAnsiTheme="majorHAnsi"/>
          <w:b/>
        </w:rPr>
        <w:t xml:space="preserve">Info: </w:t>
      </w:r>
      <w:r w:rsidRPr="00263B9A">
        <w:rPr>
          <w:rFonts w:asciiTheme="majorHAnsi" w:hAnsiTheme="majorHAnsi"/>
        </w:rPr>
        <w:t>Local knowledge, knowledge of law</w:t>
      </w:r>
    </w:p>
    <w:p w:rsidR="00D14F95" w:rsidRPr="00263B9A" w:rsidRDefault="00D14F95" w:rsidP="00D14F95">
      <w:pPr>
        <w:pStyle w:val="ListParagraph"/>
        <w:ind w:left="0"/>
        <w:rPr>
          <w:rFonts w:asciiTheme="majorHAnsi" w:hAnsiTheme="majorHAnsi"/>
          <w:b/>
        </w:rPr>
      </w:pPr>
      <w:r w:rsidRPr="00263B9A">
        <w:rPr>
          <w:rFonts w:asciiTheme="majorHAnsi" w:hAnsiTheme="majorHAnsi"/>
          <w:b/>
        </w:rPr>
        <w:t xml:space="preserve">Skill: </w:t>
      </w:r>
      <w:r w:rsidRPr="00263B9A">
        <w:rPr>
          <w:rFonts w:asciiTheme="majorHAnsi" w:hAnsiTheme="majorHAnsi"/>
        </w:rPr>
        <w:t>communication, analytical, creativity</w:t>
      </w:r>
    </w:p>
    <w:p w:rsidR="00D14F95" w:rsidRDefault="00D14F95" w:rsidP="00D14F95">
      <w:pPr>
        <w:pStyle w:val="ListParagraph"/>
        <w:ind w:left="0"/>
        <w:rPr>
          <w:rFonts w:asciiTheme="majorHAnsi" w:hAnsiTheme="majorHAnsi"/>
        </w:rPr>
      </w:pPr>
      <w:r w:rsidRPr="00263B9A">
        <w:rPr>
          <w:rFonts w:asciiTheme="majorHAnsi" w:hAnsiTheme="majorHAnsi"/>
          <w:b/>
        </w:rPr>
        <w:t xml:space="preserve">Perspective: </w:t>
      </w:r>
      <w:r w:rsidRPr="00263B9A">
        <w:rPr>
          <w:rFonts w:asciiTheme="majorHAnsi" w:hAnsiTheme="majorHAnsi"/>
        </w:rPr>
        <w:t>open mindedness</w:t>
      </w:r>
    </w:p>
    <w:p w:rsidR="00115408" w:rsidRDefault="00115408" w:rsidP="00D14F95">
      <w:pPr>
        <w:pStyle w:val="ListParagraph"/>
        <w:ind w:left="0"/>
        <w:rPr>
          <w:rFonts w:asciiTheme="majorHAnsi" w:hAnsiTheme="majorHAnsi"/>
        </w:rPr>
      </w:pPr>
    </w:p>
    <w:p w:rsidR="00115408" w:rsidRDefault="00115408" w:rsidP="00D14F95">
      <w:pPr>
        <w:pStyle w:val="ListParagraph"/>
        <w:ind w:left="0"/>
        <w:rPr>
          <w:rFonts w:asciiTheme="majorHAnsi" w:hAnsiTheme="majorHAnsi"/>
        </w:rPr>
      </w:pPr>
      <w:r>
        <w:rPr>
          <w:rFonts w:asciiTheme="majorHAnsi" w:hAnsiTheme="majorHAnsi"/>
        </w:rPr>
        <w:t>Methodology: Communication to the group, Interaction with the participants</w:t>
      </w:r>
    </w:p>
    <w:p w:rsidR="00115408" w:rsidRPr="00263B9A" w:rsidRDefault="00115408" w:rsidP="00D14F95">
      <w:pPr>
        <w:pStyle w:val="ListParagraph"/>
        <w:ind w:left="0"/>
        <w:rPr>
          <w:rFonts w:asciiTheme="majorHAnsi" w:hAnsiTheme="majorHAnsi"/>
        </w:rPr>
      </w:pPr>
      <w:r>
        <w:rPr>
          <w:rFonts w:asciiTheme="majorHAnsi" w:hAnsiTheme="majorHAnsi"/>
        </w:rPr>
        <w:t>Materials Required: White Board, Marker Pens</w:t>
      </w:r>
    </w:p>
    <w:p w:rsidR="00D14F95" w:rsidRPr="00263B9A" w:rsidRDefault="00D14F95" w:rsidP="00D14F95">
      <w:pPr>
        <w:pStyle w:val="ListParagraph"/>
        <w:ind w:left="0"/>
        <w:rPr>
          <w:rFonts w:asciiTheme="majorHAnsi" w:hAnsiTheme="majorHAnsi"/>
        </w:rPr>
      </w:pPr>
    </w:p>
    <w:p w:rsidR="00D14F95" w:rsidRPr="00263B9A" w:rsidRDefault="00D14F95" w:rsidP="00D14F95">
      <w:pPr>
        <w:pStyle w:val="ListParagraph"/>
        <w:ind w:left="0"/>
        <w:rPr>
          <w:rFonts w:asciiTheme="majorHAnsi" w:hAnsiTheme="majorHAnsi"/>
          <w:i/>
          <w:u w:val="single"/>
        </w:rPr>
      </w:pPr>
      <w:r w:rsidRPr="00263B9A">
        <w:rPr>
          <w:rFonts w:asciiTheme="majorHAnsi" w:hAnsiTheme="majorHAnsi"/>
          <w:i/>
          <w:u w:val="single"/>
        </w:rPr>
        <w:t>Slot 2: Presentation of the draft guidelines and discussion</w:t>
      </w:r>
    </w:p>
    <w:p w:rsidR="00D14F95" w:rsidRPr="00263B9A" w:rsidRDefault="00D14F95" w:rsidP="00D14F95">
      <w:pPr>
        <w:pStyle w:val="ListParagraph"/>
        <w:ind w:left="0"/>
        <w:rPr>
          <w:rFonts w:asciiTheme="majorHAnsi" w:hAnsiTheme="majorHAnsi"/>
        </w:rPr>
      </w:pPr>
    </w:p>
    <w:p w:rsidR="001962EB" w:rsidRPr="00263B9A" w:rsidRDefault="00D14F95" w:rsidP="00D14F95">
      <w:pPr>
        <w:pStyle w:val="ListParagraph"/>
        <w:ind w:left="0"/>
        <w:rPr>
          <w:rFonts w:asciiTheme="majorHAnsi" w:hAnsiTheme="majorHAnsi"/>
        </w:rPr>
      </w:pPr>
      <w:r w:rsidRPr="00263B9A">
        <w:rPr>
          <w:rFonts w:asciiTheme="majorHAnsi" w:hAnsiTheme="majorHAnsi"/>
          <w:i/>
        </w:rPr>
        <w:t xml:space="preserve">Objective: </w:t>
      </w:r>
    </w:p>
    <w:p w:rsidR="00D14F95" w:rsidRPr="00263B9A" w:rsidRDefault="00D14F95" w:rsidP="001962EB">
      <w:pPr>
        <w:pStyle w:val="ListParagraph"/>
        <w:numPr>
          <w:ilvl w:val="0"/>
          <w:numId w:val="42"/>
        </w:numPr>
        <w:rPr>
          <w:rFonts w:asciiTheme="majorHAnsi" w:hAnsiTheme="majorHAnsi"/>
        </w:rPr>
      </w:pPr>
      <w:r w:rsidRPr="00263B9A">
        <w:rPr>
          <w:rFonts w:asciiTheme="majorHAnsi" w:hAnsiTheme="majorHAnsi"/>
        </w:rPr>
        <w:t>Presenting the participants and the work done to other stakeholders</w:t>
      </w:r>
    </w:p>
    <w:p w:rsidR="00D14F95" w:rsidRPr="00263B9A" w:rsidRDefault="00D14F95" w:rsidP="001962EB">
      <w:pPr>
        <w:pStyle w:val="ListParagraph"/>
        <w:numPr>
          <w:ilvl w:val="0"/>
          <w:numId w:val="42"/>
        </w:numPr>
        <w:rPr>
          <w:rFonts w:asciiTheme="majorHAnsi" w:hAnsiTheme="majorHAnsi"/>
        </w:rPr>
      </w:pPr>
      <w:r w:rsidRPr="00263B9A">
        <w:rPr>
          <w:rFonts w:asciiTheme="majorHAnsi" w:hAnsiTheme="majorHAnsi"/>
        </w:rPr>
        <w:t xml:space="preserve">Enabling the participants to </w:t>
      </w:r>
      <w:r w:rsidR="001962EB" w:rsidRPr="00263B9A">
        <w:rPr>
          <w:rFonts w:asciiTheme="majorHAnsi" w:hAnsiTheme="majorHAnsi"/>
        </w:rPr>
        <w:t>articulate</w:t>
      </w:r>
      <w:r w:rsidRPr="00263B9A">
        <w:rPr>
          <w:rFonts w:asciiTheme="majorHAnsi" w:hAnsiTheme="majorHAnsi"/>
        </w:rPr>
        <w:t xml:space="preserve"> in front of larger groups</w:t>
      </w:r>
    </w:p>
    <w:p w:rsidR="001962EB" w:rsidRPr="00263B9A" w:rsidRDefault="00C21DE6" w:rsidP="00D14F95">
      <w:pPr>
        <w:pStyle w:val="ListParagraph"/>
        <w:ind w:left="0"/>
        <w:rPr>
          <w:rFonts w:asciiTheme="majorHAnsi" w:hAnsiTheme="majorHAnsi"/>
        </w:rPr>
      </w:pPr>
      <w:r>
        <w:rPr>
          <w:rFonts w:asciiTheme="majorHAnsi" w:hAnsiTheme="majorHAnsi"/>
          <w:i/>
        </w:rPr>
        <w:t>Procedure</w:t>
      </w:r>
      <w:r w:rsidR="00D14F95" w:rsidRPr="00263B9A">
        <w:rPr>
          <w:rFonts w:asciiTheme="majorHAnsi" w:hAnsiTheme="majorHAnsi"/>
          <w:i/>
        </w:rPr>
        <w:t>:</w:t>
      </w:r>
      <w:r w:rsidR="00D14F95" w:rsidRPr="00263B9A">
        <w:rPr>
          <w:rFonts w:asciiTheme="majorHAnsi" w:hAnsiTheme="majorHAnsi"/>
        </w:rPr>
        <w:t xml:space="preserve"> </w:t>
      </w:r>
    </w:p>
    <w:p w:rsidR="00D14F95" w:rsidRPr="00263B9A" w:rsidRDefault="00D14F95" w:rsidP="001962EB">
      <w:pPr>
        <w:pStyle w:val="ListParagraph"/>
        <w:numPr>
          <w:ilvl w:val="0"/>
          <w:numId w:val="43"/>
        </w:numPr>
        <w:rPr>
          <w:rFonts w:asciiTheme="majorHAnsi" w:hAnsiTheme="majorHAnsi"/>
        </w:rPr>
      </w:pPr>
      <w:r w:rsidRPr="00263B9A">
        <w:rPr>
          <w:rFonts w:asciiTheme="majorHAnsi" w:hAnsiTheme="majorHAnsi"/>
        </w:rPr>
        <w:t>Power point presentations in local language followed by discussion</w:t>
      </w:r>
    </w:p>
    <w:p w:rsidR="00D14F95" w:rsidRPr="00263B9A" w:rsidRDefault="00D14F95" w:rsidP="001962EB">
      <w:pPr>
        <w:pStyle w:val="ListParagraph"/>
        <w:numPr>
          <w:ilvl w:val="0"/>
          <w:numId w:val="43"/>
        </w:numPr>
        <w:rPr>
          <w:rFonts w:asciiTheme="majorHAnsi" w:hAnsiTheme="majorHAnsi"/>
        </w:rPr>
      </w:pPr>
      <w:r w:rsidRPr="00263B9A">
        <w:rPr>
          <w:rFonts w:asciiTheme="majorHAnsi" w:hAnsiTheme="majorHAnsi"/>
        </w:rPr>
        <w:t>Collating points from the discussion</w:t>
      </w:r>
    </w:p>
    <w:p w:rsidR="00D14F95" w:rsidRPr="00263B9A" w:rsidRDefault="00D14F95" w:rsidP="00D14F95">
      <w:pPr>
        <w:pStyle w:val="ListParagraph"/>
        <w:ind w:left="0"/>
        <w:rPr>
          <w:rFonts w:asciiTheme="majorHAnsi" w:hAnsiTheme="majorHAnsi"/>
        </w:rPr>
      </w:pPr>
      <w:r w:rsidRPr="00263B9A">
        <w:rPr>
          <w:rFonts w:asciiTheme="majorHAnsi" w:hAnsiTheme="majorHAnsi"/>
          <w:b/>
        </w:rPr>
        <w:t>Competence</w:t>
      </w:r>
      <w:r w:rsidRPr="00263B9A">
        <w:rPr>
          <w:rFonts w:asciiTheme="majorHAnsi" w:hAnsiTheme="majorHAnsi"/>
        </w:rPr>
        <w:t>: Knowledge and Interdisciplinatiry</w:t>
      </w:r>
    </w:p>
    <w:p w:rsidR="00D14F95" w:rsidRPr="00263B9A" w:rsidRDefault="00D14F95" w:rsidP="00D14F95">
      <w:pPr>
        <w:pStyle w:val="ListParagraph"/>
        <w:ind w:left="0"/>
        <w:rPr>
          <w:rFonts w:asciiTheme="majorHAnsi" w:hAnsiTheme="majorHAnsi"/>
        </w:rPr>
      </w:pPr>
      <w:r w:rsidRPr="00263B9A">
        <w:rPr>
          <w:rFonts w:asciiTheme="majorHAnsi" w:hAnsiTheme="majorHAnsi"/>
          <w:b/>
        </w:rPr>
        <w:t xml:space="preserve">Info: </w:t>
      </w:r>
      <w:r w:rsidRPr="00263B9A">
        <w:rPr>
          <w:rFonts w:asciiTheme="majorHAnsi" w:hAnsiTheme="majorHAnsi"/>
        </w:rPr>
        <w:t>Knowledge of laws, holistic knowledge</w:t>
      </w:r>
    </w:p>
    <w:p w:rsidR="00D14F95" w:rsidRPr="00263B9A" w:rsidRDefault="00D14F95" w:rsidP="00D14F95">
      <w:pPr>
        <w:pStyle w:val="ListParagraph"/>
        <w:ind w:left="0"/>
        <w:rPr>
          <w:rFonts w:asciiTheme="majorHAnsi" w:hAnsiTheme="majorHAnsi"/>
          <w:b/>
        </w:rPr>
      </w:pPr>
      <w:r w:rsidRPr="00263B9A">
        <w:rPr>
          <w:rFonts w:asciiTheme="majorHAnsi" w:hAnsiTheme="majorHAnsi"/>
          <w:b/>
        </w:rPr>
        <w:t xml:space="preserve">Skill: </w:t>
      </w:r>
      <w:r w:rsidRPr="00263B9A">
        <w:rPr>
          <w:rFonts w:asciiTheme="majorHAnsi" w:hAnsiTheme="majorHAnsi"/>
        </w:rPr>
        <w:t>Interlinking, application of law, creativity, observation</w:t>
      </w:r>
    </w:p>
    <w:p w:rsidR="00D14F95" w:rsidRDefault="00D14F95" w:rsidP="00D14F95">
      <w:pPr>
        <w:pStyle w:val="ListParagraph"/>
        <w:ind w:left="0"/>
        <w:rPr>
          <w:rFonts w:asciiTheme="majorHAnsi" w:hAnsiTheme="majorHAnsi"/>
        </w:rPr>
      </w:pPr>
      <w:r w:rsidRPr="00263B9A">
        <w:rPr>
          <w:rFonts w:asciiTheme="majorHAnsi" w:hAnsiTheme="majorHAnsi"/>
          <w:b/>
        </w:rPr>
        <w:t xml:space="preserve">Perspective: </w:t>
      </w:r>
      <w:r w:rsidRPr="00263B9A">
        <w:rPr>
          <w:rFonts w:asciiTheme="majorHAnsi" w:hAnsiTheme="majorHAnsi"/>
        </w:rPr>
        <w:t>Emotional intelligence, visualizing legal context, patience, empathy</w:t>
      </w:r>
    </w:p>
    <w:p w:rsidR="00115408" w:rsidRDefault="00115408" w:rsidP="00D14F95">
      <w:pPr>
        <w:pStyle w:val="ListParagraph"/>
        <w:ind w:left="0"/>
        <w:rPr>
          <w:rFonts w:asciiTheme="majorHAnsi" w:hAnsiTheme="majorHAnsi"/>
        </w:rPr>
      </w:pPr>
    </w:p>
    <w:p w:rsidR="00115408" w:rsidRDefault="00115408" w:rsidP="00D14F95">
      <w:pPr>
        <w:pStyle w:val="ListParagraph"/>
        <w:ind w:left="0"/>
        <w:rPr>
          <w:rFonts w:asciiTheme="majorHAnsi" w:hAnsiTheme="majorHAnsi"/>
        </w:rPr>
      </w:pPr>
      <w:r w:rsidRPr="00664EA8">
        <w:rPr>
          <w:rFonts w:asciiTheme="majorHAnsi" w:hAnsiTheme="majorHAnsi"/>
          <w:i/>
          <w:u w:val="single"/>
        </w:rPr>
        <w:t>Methodology:</w:t>
      </w:r>
      <w:r w:rsidR="00664EA8">
        <w:rPr>
          <w:rFonts w:asciiTheme="majorHAnsi" w:hAnsiTheme="majorHAnsi"/>
        </w:rPr>
        <w:t xml:space="preserve"> Presentation, Interaction with other stakeholders</w:t>
      </w:r>
    </w:p>
    <w:p w:rsidR="00664EA8" w:rsidRDefault="00664EA8" w:rsidP="00D14F95">
      <w:pPr>
        <w:pStyle w:val="ListParagraph"/>
        <w:ind w:left="0"/>
        <w:rPr>
          <w:rFonts w:asciiTheme="majorHAnsi" w:hAnsiTheme="majorHAnsi"/>
        </w:rPr>
      </w:pPr>
      <w:r w:rsidRPr="00664EA8">
        <w:rPr>
          <w:rFonts w:asciiTheme="majorHAnsi" w:hAnsiTheme="majorHAnsi"/>
          <w:i/>
          <w:u w:val="single"/>
        </w:rPr>
        <w:t>Materials Required:</w:t>
      </w:r>
      <w:r>
        <w:rPr>
          <w:rFonts w:asciiTheme="majorHAnsi" w:hAnsiTheme="majorHAnsi"/>
        </w:rPr>
        <w:t xml:space="preserve"> LCD, Screen, Power point Presentations</w:t>
      </w:r>
    </w:p>
    <w:p w:rsidR="00115408" w:rsidRPr="00263B9A" w:rsidRDefault="00115408" w:rsidP="00D14F95">
      <w:pPr>
        <w:pStyle w:val="ListParagraph"/>
        <w:ind w:left="0"/>
        <w:rPr>
          <w:rFonts w:asciiTheme="majorHAnsi" w:hAnsiTheme="majorHAnsi"/>
        </w:rPr>
      </w:pPr>
    </w:p>
    <w:p w:rsidR="00D14F95" w:rsidRPr="00263B9A" w:rsidRDefault="00D14F95" w:rsidP="00D14F95">
      <w:pPr>
        <w:pStyle w:val="ListParagraph"/>
        <w:ind w:left="0"/>
        <w:rPr>
          <w:rFonts w:asciiTheme="majorHAnsi" w:hAnsiTheme="majorHAnsi"/>
          <w:i/>
          <w:u w:val="single"/>
        </w:rPr>
      </w:pPr>
      <w:r w:rsidRPr="00263B9A">
        <w:rPr>
          <w:rFonts w:asciiTheme="majorHAnsi" w:hAnsiTheme="majorHAnsi"/>
          <w:i/>
          <w:u w:val="single"/>
        </w:rPr>
        <w:t>Slot 3: Group w</w:t>
      </w:r>
      <w:r w:rsidR="001962EB" w:rsidRPr="00263B9A">
        <w:rPr>
          <w:rFonts w:asciiTheme="majorHAnsi" w:hAnsiTheme="majorHAnsi"/>
          <w:i/>
          <w:u w:val="single"/>
        </w:rPr>
        <w:t>ork for facilitating more inputs</w:t>
      </w:r>
    </w:p>
    <w:p w:rsidR="00D14F95" w:rsidRPr="00263B9A" w:rsidRDefault="00D14F95" w:rsidP="00D14F95">
      <w:pPr>
        <w:pStyle w:val="ListParagraph"/>
        <w:ind w:left="0"/>
        <w:rPr>
          <w:rFonts w:asciiTheme="majorHAnsi" w:hAnsiTheme="majorHAnsi"/>
        </w:rPr>
      </w:pPr>
    </w:p>
    <w:p w:rsidR="001962EB" w:rsidRPr="00263B9A" w:rsidRDefault="00D14F95" w:rsidP="00D14F95">
      <w:pPr>
        <w:pStyle w:val="ListParagraph"/>
        <w:ind w:left="0"/>
        <w:rPr>
          <w:rFonts w:asciiTheme="majorHAnsi" w:hAnsiTheme="majorHAnsi"/>
        </w:rPr>
      </w:pPr>
      <w:r w:rsidRPr="00263B9A">
        <w:rPr>
          <w:rFonts w:asciiTheme="majorHAnsi" w:hAnsiTheme="majorHAnsi"/>
          <w:i/>
        </w:rPr>
        <w:t>Objective:</w:t>
      </w:r>
      <w:r w:rsidRPr="00263B9A">
        <w:rPr>
          <w:rFonts w:asciiTheme="majorHAnsi" w:hAnsiTheme="majorHAnsi"/>
        </w:rPr>
        <w:t xml:space="preserve"> </w:t>
      </w:r>
    </w:p>
    <w:p w:rsidR="00D14F95" w:rsidRPr="00263B9A" w:rsidRDefault="00D14F95" w:rsidP="001962EB">
      <w:pPr>
        <w:pStyle w:val="ListParagraph"/>
        <w:numPr>
          <w:ilvl w:val="0"/>
          <w:numId w:val="44"/>
        </w:numPr>
        <w:rPr>
          <w:rFonts w:asciiTheme="majorHAnsi" w:hAnsiTheme="majorHAnsi"/>
        </w:rPr>
      </w:pPr>
      <w:r w:rsidRPr="00263B9A">
        <w:rPr>
          <w:rFonts w:asciiTheme="majorHAnsi" w:hAnsiTheme="majorHAnsi"/>
        </w:rPr>
        <w:t>To enable closer interaction of the participants with other stakeholders and vice versa</w:t>
      </w:r>
    </w:p>
    <w:p w:rsidR="00D14F95" w:rsidRPr="00263B9A" w:rsidRDefault="00D14F95" w:rsidP="001962EB">
      <w:pPr>
        <w:pStyle w:val="ListParagraph"/>
        <w:numPr>
          <w:ilvl w:val="0"/>
          <w:numId w:val="44"/>
        </w:numPr>
        <w:rPr>
          <w:rFonts w:asciiTheme="majorHAnsi" w:hAnsiTheme="majorHAnsi"/>
        </w:rPr>
      </w:pPr>
      <w:r w:rsidRPr="00263B9A">
        <w:rPr>
          <w:rFonts w:asciiTheme="majorHAnsi" w:hAnsiTheme="majorHAnsi"/>
        </w:rPr>
        <w:t>To extract the  “cream” out of inputs</w:t>
      </w:r>
    </w:p>
    <w:p w:rsidR="001962EB" w:rsidRPr="00263B9A" w:rsidRDefault="00C21DE6" w:rsidP="00D14F95">
      <w:pPr>
        <w:pStyle w:val="ListParagraph"/>
        <w:ind w:left="0"/>
        <w:rPr>
          <w:rFonts w:asciiTheme="majorHAnsi" w:hAnsiTheme="majorHAnsi"/>
        </w:rPr>
      </w:pPr>
      <w:r>
        <w:rPr>
          <w:rFonts w:asciiTheme="majorHAnsi" w:hAnsiTheme="majorHAnsi"/>
          <w:i/>
        </w:rPr>
        <w:t>Procedure</w:t>
      </w:r>
      <w:r w:rsidR="00D14F95" w:rsidRPr="00263B9A">
        <w:rPr>
          <w:rFonts w:asciiTheme="majorHAnsi" w:hAnsiTheme="majorHAnsi"/>
          <w:i/>
        </w:rPr>
        <w:t>:</w:t>
      </w:r>
      <w:r w:rsidR="00D14F95" w:rsidRPr="00263B9A">
        <w:rPr>
          <w:rFonts w:asciiTheme="majorHAnsi" w:hAnsiTheme="majorHAnsi"/>
        </w:rPr>
        <w:t xml:space="preserve"> </w:t>
      </w:r>
    </w:p>
    <w:p w:rsidR="00D14F95" w:rsidRPr="00263B9A" w:rsidRDefault="00D14F95" w:rsidP="001962EB">
      <w:pPr>
        <w:pStyle w:val="ListParagraph"/>
        <w:numPr>
          <w:ilvl w:val="0"/>
          <w:numId w:val="45"/>
        </w:numPr>
        <w:rPr>
          <w:rFonts w:asciiTheme="majorHAnsi" w:hAnsiTheme="majorHAnsi"/>
        </w:rPr>
      </w:pPr>
      <w:r w:rsidRPr="00263B9A">
        <w:rPr>
          <w:rFonts w:asciiTheme="majorHAnsi" w:hAnsiTheme="majorHAnsi"/>
        </w:rPr>
        <w:t>Group discussion</w:t>
      </w:r>
    </w:p>
    <w:p w:rsidR="00D14F95" w:rsidRPr="00263B9A" w:rsidRDefault="00D14F95" w:rsidP="001962EB">
      <w:pPr>
        <w:pStyle w:val="ListParagraph"/>
        <w:numPr>
          <w:ilvl w:val="0"/>
          <w:numId w:val="45"/>
        </w:numPr>
        <w:rPr>
          <w:rFonts w:asciiTheme="majorHAnsi" w:hAnsiTheme="majorHAnsi"/>
        </w:rPr>
      </w:pPr>
      <w:r w:rsidRPr="00263B9A">
        <w:rPr>
          <w:rFonts w:asciiTheme="majorHAnsi" w:hAnsiTheme="majorHAnsi"/>
        </w:rPr>
        <w:t>Presentations involving collation of points</w:t>
      </w:r>
    </w:p>
    <w:p w:rsidR="00D14F95" w:rsidRPr="00263B9A" w:rsidRDefault="00D14F95" w:rsidP="00D14F95">
      <w:pPr>
        <w:pStyle w:val="ListParagraph"/>
        <w:ind w:left="0"/>
        <w:rPr>
          <w:rFonts w:asciiTheme="majorHAnsi" w:hAnsiTheme="majorHAnsi"/>
        </w:rPr>
      </w:pPr>
      <w:r w:rsidRPr="00263B9A">
        <w:rPr>
          <w:rFonts w:asciiTheme="majorHAnsi" w:hAnsiTheme="majorHAnsi"/>
          <w:b/>
        </w:rPr>
        <w:t>Competence:</w:t>
      </w:r>
      <w:r w:rsidRPr="00263B9A">
        <w:rPr>
          <w:rFonts w:asciiTheme="majorHAnsi" w:hAnsiTheme="majorHAnsi"/>
        </w:rPr>
        <w:t xml:space="preserve"> Knowledge, interdisciplinarity, adaptability</w:t>
      </w:r>
    </w:p>
    <w:p w:rsidR="00D14F95" w:rsidRPr="00263B9A" w:rsidRDefault="00D14F95" w:rsidP="00D14F95">
      <w:pPr>
        <w:pStyle w:val="ListParagraph"/>
        <w:ind w:left="0"/>
        <w:rPr>
          <w:rFonts w:asciiTheme="majorHAnsi" w:hAnsiTheme="majorHAnsi"/>
        </w:rPr>
      </w:pPr>
      <w:r w:rsidRPr="00263B9A">
        <w:rPr>
          <w:rFonts w:asciiTheme="majorHAnsi" w:hAnsiTheme="majorHAnsi"/>
          <w:b/>
        </w:rPr>
        <w:t>Info:</w:t>
      </w:r>
      <w:r w:rsidRPr="00263B9A">
        <w:rPr>
          <w:rFonts w:asciiTheme="majorHAnsi" w:hAnsiTheme="majorHAnsi"/>
        </w:rPr>
        <w:t xml:space="preserve"> Legal Knowledge, Contextual knowledge, background knowledge</w:t>
      </w:r>
    </w:p>
    <w:p w:rsidR="00D14F95" w:rsidRPr="00263B9A" w:rsidRDefault="00D14F95" w:rsidP="00D14F95">
      <w:pPr>
        <w:pStyle w:val="ListParagraph"/>
        <w:ind w:left="0"/>
        <w:rPr>
          <w:rFonts w:asciiTheme="majorHAnsi" w:hAnsiTheme="majorHAnsi"/>
        </w:rPr>
      </w:pPr>
      <w:r w:rsidRPr="00263B9A">
        <w:rPr>
          <w:rFonts w:asciiTheme="majorHAnsi" w:hAnsiTheme="majorHAnsi"/>
          <w:b/>
        </w:rPr>
        <w:t>Skill:</w:t>
      </w:r>
      <w:r w:rsidRPr="00263B9A">
        <w:rPr>
          <w:rFonts w:asciiTheme="majorHAnsi" w:hAnsiTheme="majorHAnsi"/>
        </w:rPr>
        <w:t xml:space="preserve"> Adaptability, interlinking, communication, leadership, articulation</w:t>
      </w:r>
    </w:p>
    <w:p w:rsidR="00D14F95" w:rsidRDefault="00D14F95" w:rsidP="00D14F95">
      <w:pPr>
        <w:pStyle w:val="ListParagraph"/>
        <w:ind w:left="0"/>
        <w:rPr>
          <w:rFonts w:asciiTheme="majorHAnsi" w:hAnsiTheme="majorHAnsi"/>
        </w:rPr>
      </w:pPr>
      <w:r w:rsidRPr="00263B9A">
        <w:rPr>
          <w:rFonts w:asciiTheme="majorHAnsi" w:hAnsiTheme="majorHAnsi"/>
          <w:b/>
        </w:rPr>
        <w:t>Perspective:</w:t>
      </w:r>
      <w:r w:rsidRPr="00263B9A">
        <w:rPr>
          <w:rFonts w:asciiTheme="majorHAnsi" w:hAnsiTheme="majorHAnsi"/>
        </w:rPr>
        <w:t xml:space="preserve"> Empathy, emotional intelligence, Visualizing the legal context</w:t>
      </w:r>
    </w:p>
    <w:p w:rsidR="00664EA8" w:rsidRDefault="00664EA8" w:rsidP="00D14F95">
      <w:pPr>
        <w:pStyle w:val="ListParagraph"/>
        <w:ind w:left="0"/>
        <w:rPr>
          <w:rFonts w:asciiTheme="majorHAnsi" w:hAnsiTheme="majorHAnsi"/>
        </w:rPr>
      </w:pPr>
    </w:p>
    <w:p w:rsidR="00664EA8" w:rsidRDefault="00664EA8" w:rsidP="00D14F95">
      <w:pPr>
        <w:pStyle w:val="ListParagraph"/>
        <w:ind w:left="0"/>
        <w:rPr>
          <w:rFonts w:asciiTheme="majorHAnsi" w:hAnsiTheme="majorHAnsi"/>
        </w:rPr>
      </w:pPr>
      <w:r w:rsidRPr="00664EA8">
        <w:rPr>
          <w:rFonts w:asciiTheme="majorHAnsi" w:hAnsiTheme="majorHAnsi"/>
          <w:i/>
          <w:u w:val="single"/>
        </w:rPr>
        <w:t>Methodology:</w:t>
      </w:r>
      <w:r>
        <w:rPr>
          <w:rFonts w:asciiTheme="majorHAnsi" w:hAnsiTheme="majorHAnsi"/>
        </w:rPr>
        <w:t xml:space="preserve"> Group Work, Presentations</w:t>
      </w:r>
    </w:p>
    <w:p w:rsidR="00664EA8" w:rsidRPr="00263B9A" w:rsidRDefault="00664EA8" w:rsidP="00D14F95">
      <w:pPr>
        <w:pStyle w:val="ListParagraph"/>
        <w:ind w:left="0"/>
        <w:rPr>
          <w:rFonts w:asciiTheme="majorHAnsi" w:hAnsiTheme="majorHAnsi"/>
        </w:rPr>
      </w:pPr>
      <w:r w:rsidRPr="00664EA8">
        <w:rPr>
          <w:rFonts w:asciiTheme="majorHAnsi" w:hAnsiTheme="majorHAnsi"/>
          <w:i/>
          <w:u w:val="single"/>
        </w:rPr>
        <w:t>Materials Required:</w:t>
      </w:r>
      <w:r>
        <w:rPr>
          <w:rFonts w:asciiTheme="majorHAnsi" w:hAnsiTheme="majorHAnsi"/>
        </w:rPr>
        <w:t xml:space="preserve"> Notepads, pens</w:t>
      </w:r>
    </w:p>
    <w:p w:rsidR="00D14F95" w:rsidRPr="00263B9A" w:rsidRDefault="00D14F95" w:rsidP="00D14F95">
      <w:pPr>
        <w:pStyle w:val="ListParagraph"/>
        <w:ind w:left="0"/>
        <w:rPr>
          <w:rFonts w:asciiTheme="majorHAnsi" w:hAnsiTheme="majorHAnsi"/>
        </w:rPr>
      </w:pPr>
    </w:p>
    <w:p w:rsidR="00D14F95" w:rsidRPr="00263B9A" w:rsidRDefault="00D14F95" w:rsidP="00D14F95">
      <w:pPr>
        <w:pStyle w:val="ListParagraph"/>
        <w:ind w:left="0"/>
        <w:rPr>
          <w:rFonts w:asciiTheme="majorHAnsi" w:hAnsiTheme="majorHAnsi"/>
          <w:i/>
          <w:u w:val="single"/>
        </w:rPr>
      </w:pPr>
      <w:r w:rsidRPr="00263B9A">
        <w:rPr>
          <w:rFonts w:asciiTheme="majorHAnsi" w:hAnsiTheme="majorHAnsi"/>
          <w:i/>
          <w:u w:val="single"/>
        </w:rPr>
        <w:t>Slot 4: Collaborative assignments of roles and responsibilities</w:t>
      </w:r>
    </w:p>
    <w:p w:rsidR="00263B9A" w:rsidRPr="00263B9A" w:rsidRDefault="00263B9A" w:rsidP="00D14F95">
      <w:pPr>
        <w:pStyle w:val="ListParagraph"/>
        <w:ind w:left="0"/>
        <w:rPr>
          <w:rFonts w:asciiTheme="majorHAnsi" w:hAnsiTheme="majorHAnsi"/>
        </w:rPr>
      </w:pPr>
      <w:r w:rsidRPr="00263B9A">
        <w:rPr>
          <w:rFonts w:asciiTheme="majorHAnsi" w:hAnsiTheme="majorHAnsi"/>
        </w:rPr>
        <w:t xml:space="preserve">Objective: </w:t>
      </w:r>
    </w:p>
    <w:p w:rsidR="00263B9A" w:rsidRPr="00263B9A" w:rsidRDefault="00263B9A" w:rsidP="00263B9A">
      <w:pPr>
        <w:pStyle w:val="ListParagraph"/>
        <w:numPr>
          <w:ilvl w:val="0"/>
          <w:numId w:val="46"/>
        </w:numPr>
        <w:rPr>
          <w:rFonts w:asciiTheme="majorHAnsi" w:hAnsiTheme="majorHAnsi"/>
        </w:rPr>
      </w:pPr>
      <w:r w:rsidRPr="00263B9A">
        <w:rPr>
          <w:rFonts w:asciiTheme="majorHAnsi" w:hAnsiTheme="majorHAnsi"/>
        </w:rPr>
        <w:t>To provide clarity on task and roles</w:t>
      </w:r>
    </w:p>
    <w:p w:rsidR="00263B9A" w:rsidRPr="00263B9A" w:rsidRDefault="00263B9A" w:rsidP="00263B9A">
      <w:pPr>
        <w:pStyle w:val="ListParagraph"/>
        <w:numPr>
          <w:ilvl w:val="0"/>
          <w:numId w:val="46"/>
        </w:numPr>
        <w:rPr>
          <w:rFonts w:asciiTheme="majorHAnsi" w:hAnsiTheme="majorHAnsi"/>
        </w:rPr>
      </w:pPr>
      <w:r w:rsidRPr="00263B9A">
        <w:rPr>
          <w:rFonts w:asciiTheme="majorHAnsi" w:hAnsiTheme="majorHAnsi"/>
        </w:rPr>
        <w:t>To pave the way forward</w:t>
      </w:r>
    </w:p>
    <w:p w:rsidR="00263B9A" w:rsidRPr="00263B9A" w:rsidRDefault="00C21DE6" w:rsidP="00D14F95">
      <w:pPr>
        <w:pStyle w:val="ListParagraph"/>
        <w:ind w:left="0"/>
        <w:rPr>
          <w:rFonts w:asciiTheme="majorHAnsi" w:hAnsiTheme="majorHAnsi"/>
        </w:rPr>
      </w:pPr>
      <w:r>
        <w:rPr>
          <w:rFonts w:asciiTheme="majorHAnsi" w:hAnsiTheme="majorHAnsi"/>
        </w:rPr>
        <w:t>Procedure</w:t>
      </w:r>
      <w:r w:rsidR="00D14F95" w:rsidRPr="00263B9A">
        <w:rPr>
          <w:rFonts w:asciiTheme="majorHAnsi" w:hAnsiTheme="majorHAnsi"/>
        </w:rPr>
        <w:t>:</w:t>
      </w:r>
    </w:p>
    <w:p w:rsidR="00D14F95" w:rsidRPr="00263B9A" w:rsidRDefault="00D14F95" w:rsidP="00D14F95">
      <w:pPr>
        <w:pStyle w:val="ListParagraph"/>
        <w:ind w:left="0"/>
        <w:rPr>
          <w:rFonts w:asciiTheme="majorHAnsi" w:hAnsiTheme="majorHAnsi"/>
        </w:rPr>
      </w:pPr>
      <w:r w:rsidRPr="00263B9A">
        <w:rPr>
          <w:rFonts w:asciiTheme="majorHAnsi" w:hAnsiTheme="majorHAnsi"/>
        </w:rPr>
        <w:t xml:space="preserve"> Dividing the participants into groups based on their interest in relation to the identified issues to make a basic plan on the</w:t>
      </w:r>
      <w:r w:rsidR="00263B9A">
        <w:rPr>
          <w:rFonts w:asciiTheme="majorHAnsi" w:hAnsiTheme="majorHAnsi"/>
        </w:rPr>
        <w:t xml:space="preserve"> way forward</w:t>
      </w:r>
    </w:p>
    <w:p w:rsidR="00D14F95" w:rsidRPr="00263B9A" w:rsidRDefault="00D14F95" w:rsidP="00D14F95">
      <w:pPr>
        <w:pStyle w:val="ListParagraph"/>
        <w:ind w:left="0"/>
        <w:rPr>
          <w:rFonts w:asciiTheme="majorHAnsi" w:hAnsiTheme="majorHAnsi"/>
        </w:rPr>
      </w:pPr>
    </w:p>
    <w:p w:rsidR="00D14F95" w:rsidRPr="00263B9A" w:rsidRDefault="00D14F95" w:rsidP="00D14F95">
      <w:pPr>
        <w:pStyle w:val="ListParagraph"/>
        <w:ind w:left="0"/>
        <w:rPr>
          <w:rFonts w:asciiTheme="majorHAnsi" w:hAnsiTheme="majorHAnsi"/>
        </w:rPr>
      </w:pPr>
      <w:r w:rsidRPr="00263B9A">
        <w:rPr>
          <w:rFonts w:asciiTheme="majorHAnsi" w:hAnsiTheme="majorHAnsi"/>
          <w:b/>
        </w:rPr>
        <w:t>Competency:</w:t>
      </w:r>
      <w:r w:rsidRPr="00263B9A">
        <w:rPr>
          <w:rFonts w:asciiTheme="majorHAnsi" w:hAnsiTheme="majorHAnsi"/>
        </w:rPr>
        <w:t xml:space="preserve"> Knowledge, Adapta</w:t>
      </w:r>
      <w:r w:rsidR="00263B9A" w:rsidRPr="00263B9A">
        <w:rPr>
          <w:rFonts w:asciiTheme="majorHAnsi" w:hAnsiTheme="majorHAnsi"/>
        </w:rPr>
        <w:t>bility and Inter-Disciplinarity</w:t>
      </w:r>
    </w:p>
    <w:p w:rsidR="00D14F95" w:rsidRPr="00263B9A" w:rsidRDefault="00D14F95" w:rsidP="00D14F95">
      <w:pPr>
        <w:pStyle w:val="ListParagraph"/>
        <w:ind w:left="0"/>
        <w:rPr>
          <w:rFonts w:asciiTheme="majorHAnsi" w:hAnsiTheme="majorHAnsi"/>
        </w:rPr>
      </w:pPr>
      <w:r w:rsidRPr="00263B9A">
        <w:rPr>
          <w:rFonts w:asciiTheme="majorHAnsi" w:hAnsiTheme="majorHAnsi"/>
          <w:b/>
        </w:rPr>
        <w:t>Info-</w:t>
      </w:r>
      <w:r w:rsidRPr="00263B9A">
        <w:rPr>
          <w:rFonts w:asciiTheme="majorHAnsi" w:hAnsiTheme="majorHAnsi"/>
        </w:rPr>
        <w:t>contextual understanding, application of law, creativity</w:t>
      </w:r>
    </w:p>
    <w:p w:rsidR="00D14F95" w:rsidRPr="00263B9A" w:rsidRDefault="00D14F95" w:rsidP="00D14F95">
      <w:pPr>
        <w:pStyle w:val="ListParagraph"/>
        <w:ind w:left="0"/>
        <w:rPr>
          <w:rFonts w:asciiTheme="majorHAnsi" w:hAnsiTheme="majorHAnsi"/>
        </w:rPr>
      </w:pPr>
      <w:r w:rsidRPr="00263B9A">
        <w:rPr>
          <w:rFonts w:asciiTheme="majorHAnsi" w:hAnsiTheme="majorHAnsi"/>
          <w:b/>
        </w:rPr>
        <w:t>Skills-</w:t>
      </w:r>
      <w:r w:rsidRPr="00263B9A">
        <w:rPr>
          <w:rFonts w:asciiTheme="majorHAnsi" w:hAnsiTheme="majorHAnsi"/>
        </w:rPr>
        <w:t xml:space="preserve"> cultural understanding, conservationist perspective, connecting different perspectives</w:t>
      </w:r>
    </w:p>
    <w:p w:rsidR="00D14F95" w:rsidRDefault="00D14F95" w:rsidP="00D14F95">
      <w:pPr>
        <w:pStyle w:val="ListParagraph"/>
        <w:ind w:left="0"/>
        <w:rPr>
          <w:rFonts w:asciiTheme="majorHAnsi" w:hAnsiTheme="majorHAnsi"/>
        </w:rPr>
      </w:pPr>
      <w:r w:rsidRPr="00263B9A">
        <w:rPr>
          <w:rFonts w:asciiTheme="majorHAnsi" w:hAnsiTheme="majorHAnsi"/>
          <w:b/>
        </w:rPr>
        <w:t>Perspective-</w:t>
      </w:r>
      <w:r w:rsidRPr="00263B9A">
        <w:rPr>
          <w:rFonts w:asciiTheme="majorHAnsi" w:hAnsiTheme="majorHAnsi"/>
        </w:rPr>
        <w:t xml:space="preserve"> open-mindedness, visualize the legal context, patience</w:t>
      </w:r>
    </w:p>
    <w:p w:rsidR="00664EA8" w:rsidRDefault="00664EA8" w:rsidP="00D14F95">
      <w:pPr>
        <w:pStyle w:val="ListParagraph"/>
        <w:ind w:left="0"/>
        <w:rPr>
          <w:rFonts w:asciiTheme="majorHAnsi" w:hAnsiTheme="majorHAnsi"/>
        </w:rPr>
      </w:pPr>
    </w:p>
    <w:p w:rsidR="00664EA8" w:rsidRDefault="00664EA8" w:rsidP="00D14F95">
      <w:pPr>
        <w:pStyle w:val="ListParagraph"/>
        <w:ind w:left="0"/>
        <w:rPr>
          <w:rFonts w:asciiTheme="majorHAnsi" w:hAnsiTheme="majorHAnsi"/>
        </w:rPr>
      </w:pPr>
      <w:r w:rsidRPr="00664EA8">
        <w:rPr>
          <w:rFonts w:asciiTheme="majorHAnsi" w:hAnsiTheme="majorHAnsi"/>
          <w:i/>
          <w:u w:val="single"/>
        </w:rPr>
        <w:t>Methodology:</w:t>
      </w:r>
      <w:r>
        <w:rPr>
          <w:rFonts w:asciiTheme="majorHAnsi" w:hAnsiTheme="majorHAnsi"/>
        </w:rPr>
        <w:t xml:space="preserve"> Dialogue with the participants, asserting goals and expected outputs </w:t>
      </w:r>
    </w:p>
    <w:p w:rsidR="00664EA8" w:rsidRPr="00263B9A" w:rsidRDefault="00664EA8" w:rsidP="00D14F95">
      <w:pPr>
        <w:pStyle w:val="ListParagraph"/>
        <w:ind w:left="0"/>
        <w:rPr>
          <w:rFonts w:asciiTheme="majorHAnsi" w:hAnsiTheme="majorHAnsi"/>
        </w:rPr>
      </w:pPr>
      <w:r w:rsidRPr="00664EA8">
        <w:rPr>
          <w:rFonts w:asciiTheme="majorHAnsi" w:hAnsiTheme="majorHAnsi"/>
          <w:i/>
          <w:u w:val="single"/>
        </w:rPr>
        <w:t>Materials Required:</w:t>
      </w:r>
      <w:r>
        <w:rPr>
          <w:rFonts w:asciiTheme="majorHAnsi" w:hAnsiTheme="majorHAnsi"/>
        </w:rPr>
        <w:t xml:space="preserve"> Notepads and pens</w:t>
      </w:r>
    </w:p>
    <w:p w:rsidR="00D14F95" w:rsidRDefault="00D14F95" w:rsidP="00D14F95">
      <w:pPr>
        <w:pStyle w:val="ListParagraph"/>
        <w:ind w:left="0"/>
        <w:rPr>
          <w:rFonts w:asciiTheme="majorHAnsi" w:hAnsiTheme="majorHAnsi"/>
        </w:rPr>
      </w:pPr>
    </w:p>
    <w:p w:rsidR="00D14F95" w:rsidRPr="00263B9A" w:rsidRDefault="00D14F95" w:rsidP="00552049">
      <w:pPr>
        <w:jc w:val="both"/>
        <w:rPr>
          <w:rFonts w:asciiTheme="majorHAnsi" w:hAnsiTheme="majorHAnsi"/>
        </w:rPr>
      </w:pPr>
    </w:p>
    <w:p w:rsidR="007C4EC0" w:rsidRPr="00263B9A" w:rsidRDefault="007C4EC0" w:rsidP="00552049">
      <w:pPr>
        <w:jc w:val="both"/>
        <w:rPr>
          <w:rFonts w:asciiTheme="majorHAnsi" w:hAnsiTheme="majorHAnsi"/>
        </w:rPr>
      </w:pPr>
    </w:p>
    <w:p w:rsidR="007C4EC0" w:rsidRPr="00263B9A" w:rsidRDefault="007C4EC0" w:rsidP="00552049">
      <w:pPr>
        <w:jc w:val="both"/>
        <w:rPr>
          <w:rFonts w:asciiTheme="majorHAnsi" w:hAnsiTheme="majorHAnsi"/>
        </w:rPr>
      </w:pPr>
    </w:p>
    <w:p w:rsidR="00A31021" w:rsidRPr="00263B9A" w:rsidRDefault="00A31021" w:rsidP="00552049">
      <w:pPr>
        <w:jc w:val="both"/>
        <w:rPr>
          <w:rFonts w:asciiTheme="majorHAnsi" w:hAnsiTheme="majorHAnsi"/>
        </w:rPr>
      </w:pPr>
    </w:p>
    <w:p w:rsidR="0041795F" w:rsidRPr="00263B9A" w:rsidRDefault="0041795F" w:rsidP="0041795F">
      <w:pPr>
        <w:rPr>
          <w:rFonts w:asciiTheme="majorHAnsi" w:hAnsiTheme="majorHAnsi"/>
        </w:rPr>
      </w:pPr>
    </w:p>
    <w:p w:rsidR="0041795F" w:rsidRPr="00263B9A" w:rsidRDefault="0041795F" w:rsidP="0041795F">
      <w:pPr>
        <w:rPr>
          <w:rFonts w:asciiTheme="majorHAnsi" w:hAnsiTheme="majorHAnsi"/>
        </w:rPr>
      </w:pPr>
    </w:p>
    <w:p w:rsidR="00594B59" w:rsidRPr="00263B9A" w:rsidRDefault="00594B59" w:rsidP="00594B59">
      <w:pPr>
        <w:pStyle w:val="ListParagraph"/>
        <w:ind w:left="0"/>
        <w:rPr>
          <w:rFonts w:asciiTheme="majorHAnsi" w:hAnsiTheme="majorHAnsi"/>
          <w:b/>
        </w:rPr>
      </w:pPr>
    </w:p>
    <w:sectPr w:rsidR="00594B59" w:rsidRPr="00263B9A" w:rsidSect="00E15E65">
      <w:pgSz w:w="11906" w:h="16838"/>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low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nsid w:val="0201077C"/>
    <w:multiLevelType w:val="hybridMultilevel"/>
    <w:tmpl w:val="AF18BD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A85026"/>
    <w:multiLevelType w:val="hybridMultilevel"/>
    <w:tmpl w:val="17D00DD4"/>
    <w:lvl w:ilvl="0" w:tplc="4009000B">
      <w:start w:val="1"/>
      <w:numFmt w:val="bullet"/>
      <w:lvlText w:val=""/>
      <w:lvlJc w:val="left"/>
      <w:pPr>
        <w:ind w:left="758" w:hanging="360"/>
      </w:pPr>
      <w:rPr>
        <w:rFonts w:ascii="Wingdings" w:hAnsi="Wingdings" w:hint="default"/>
      </w:rPr>
    </w:lvl>
    <w:lvl w:ilvl="1" w:tplc="40090003" w:tentative="1">
      <w:start w:val="1"/>
      <w:numFmt w:val="bullet"/>
      <w:lvlText w:val="o"/>
      <w:lvlJc w:val="left"/>
      <w:pPr>
        <w:ind w:left="1478" w:hanging="360"/>
      </w:pPr>
      <w:rPr>
        <w:rFonts w:ascii="Courier New" w:hAnsi="Courier New" w:cs="Courier New" w:hint="default"/>
      </w:rPr>
    </w:lvl>
    <w:lvl w:ilvl="2" w:tplc="40090005" w:tentative="1">
      <w:start w:val="1"/>
      <w:numFmt w:val="bullet"/>
      <w:lvlText w:val=""/>
      <w:lvlJc w:val="left"/>
      <w:pPr>
        <w:ind w:left="2198" w:hanging="360"/>
      </w:pPr>
      <w:rPr>
        <w:rFonts w:ascii="Wingdings" w:hAnsi="Wingdings" w:hint="default"/>
      </w:rPr>
    </w:lvl>
    <w:lvl w:ilvl="3" w:tplc="40090001" w:tentative="1">
      <w:start w:val="1"/>
      <w:numFmt w:val="bullet"/>
      <w:lvlText w:val=""/>
      <w:lvlJc w:val="left"/>
      <w:pPr>
        <w:ind w:left="2918" w:hanging="360"/>
      </w:pPr>
      <w:rPr>
        <w:rFonts w:ascii="Symbol" w:hAnsi="Symbol" w:hint="default"/>
      </w:rPr>
    </w:lvl>
    <w:lvl w:ilvl="4" w:tplc="40090003" w:tentative="1">
      <w:start w:val="1"/>
      <w:numFmt w:val="bullet"/>
      <w:lvlText w:val="o"/>
      <w:lvlJc w:val="left"/>
      <w:pPr>
        <w:ind w:left="3638" w:hanging="360"/>
      </w:pPr>
      <w:rPr>
        <w:rFonts w:ascii="Courier New" w:hAnsi="Courier New" w:cs="Courier New" w:hint="default"/>
      </w:rPr>
    </w:lvl>
    <w:lvl w:ilvl="5" w:tplc="40090005" w:tentative="1">
      <w:start w:val="1"/>
      <w:numFmt w:val="bullet"/>
      <w:lvlText w:val=""/>
      <w:lvlJc w:val="left"/>
      <w:pPr>
        <w:ind w:left="4358" w:hanging="360"/>
      </w:pPr>
      <w:rPr>
        <w:rFonts w:ascii="Wingdings" w:hAnsi="Wingdings" w:hint="default"/>
      </w:rPr>
    </w:lvl>
    <w:lvl w:ilvl="6" w:tplc="40090001" w:tentative="1">
      <w:start w:val="1"/>
      <w:numFmt w:val="bullet"/>
      <w:lvlText w:val=""/>
      <w:lvlJc w:val="left"/>
      <w:pPr>
        <w:ind w:left="5078" w:hanging="360"/>
      </w:pPr>
      <w:rPr>
        <w:rFonts w:ascii="Symbol" w:hAnsi="Symbol" w:hint="default"/>
      </w:rPr>
    </w:lvl>
    <w:lvl w:ilvl="7" w:tplc="40090003" w:tentative="1">
      <w:start w:val="1"/>
      <w:numFmt w:val="bullet"/>
      <w:lvlText w:val="o"/>
      <w:lvlJc w:val="left"/>
      <w:pPr>
        <w:ind w:left="5798" w:hanging="360"/>
      </w:pPr>
      <w:rPr>
        <w:rFonts w:ascii="Courier New" w:hAnsi="Courier New" w:cs="Courier New" w:hint="default"/>
      </w:rPr>
    </w:lvl>
    <w:lvl w:ilvl="8" w:tplc="40090005" w:tentative="1">
      <w:start w:val="1"/>
      <w:numFmt w:val="bullet"/>
      <w:lvlText w:val=""/>
      <w:lvlJc w:val="left"/>
      <w:pPr>
        <w:ind w:left="6518" w:hanging="360"/>
      </w:pPr>
      <w:rPr>
        <w:rFonts w:ascii="Wingdings" w:hAnsi="Wingdings" w:hint="default"/>
      </w:rPr>
    </w:lvl>
  </w:abstractNum>
  <w:abstractNum w:abstractNumId="3">
    <w:nsid w:val="09466B4A"/>
    <w:multiLevelType w:val="hybridMultilevel"/>
    <w:tmpl w:val="AC7E05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9C173B2"/>
    <w:multiLevelType w:val="hybridMultilevel"/>
    <w:tmpl w:val="A8F8DD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A4C2B07"/>
    <w:multiLevelType w:val="hybridMultilevel"/>
    <w:tmpl w:val="C87278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BF603F2"/>
    <w:multiLevelType w:val="hybridMultilevel"/>
    <w:tmpl w:val="0D420A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19B09A7"/>
    <w:multiLevelType w:val="hybridMultilevel"/>
    <w:tmpl w:val="D8724E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1B161D3"/>
    <w:multiLevelType w:val="hybridMultilevel"/>
    <w:tmpl w:val="4F389F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62D76CB"/>
    <w:multiLevelType w:val="hybridMultilevel"/>
    <w:tmpl w:val="4260DB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8D55A00"/>
    <w:multiLevelType w:val="hybridMultilevel"/>
    <w:tmpl w:val="E646B0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5CF2710"/>
    <w:multiLevelType w:val="hybridMultilevel"/>
    <w:tmpl w:val="765637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6E25EFB"/>
    <w:multiLevelType w:val="hybridMultilevel"/>
    <w:tmpl w:val="3676C0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73263F8"/>
    <w:multiLevelType w:val="hybridMultilevel"/>
    <w:tmpl w:val="C97E89D2"/>
    <w:lvl w:ilvl="0" w:tplc="0820F57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BDF503B"/>
    <w:multiLevelType w:val="hybridMultilevel"/>
    <w:tmpl w:val="50AC37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1AC55CB"/>
    <w:multiLevelType w:val="hybridMultilevel"/>
    <w:tmpl w:val="0E3443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2425D89"/>
    <w:multiLevelType w:val="hybridMultilevel"/>
    <w:tmpl w:val="41687E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25B082A"/>
    <w:multiLevelType w:val="hybridMultilevel"/>
    <w:tmpl w:val="AB3C97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28B3132"/>
    <w:multiLevelType w:val="hybridMultilevel"/>
    <w:tmpl w:val="FBDA79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5135FEF"/>
    <w:multiLevelType w:val="hybridMultilevel"/>
    <w:tmpl w:val="226CD7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6DB210B"/>
    <w:multiLevelType w:val="hybridMultilevel"/>
    <w:tmpl w:val="C52821EE"/>
    <w:lvl w:ilvl="0" w:tplc="0820F57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98C7B9B"/>
    <w:multiLevelType w:val="hybridMultilevel"/>
    <w:tmpl w:val="74AEAA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9900502"/>
    <w:multiLevelType w:val="hybridMultilevel"/>
    <w:tmpl w:val="BACA72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AC4269E"/>
    <w:multiLevelType w:val="hybridMultilevel"/>
    <w:tmpl w:val="8DD0EC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C415555"/>
    <w:multiLevelType w:val="hybridMultilevel"/>
    <w:tmpl w:val="DE3406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3D9C48AF"/>
    <w:multiLevelType w:val="hybridMultilevel"/>
    <w:tmpl w:val="52E457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0C45896"/>
    <w:multiLevelType w:val="hybridMultilevel"/>
    <w:tmpl w:val="885498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166396C"/>
    <w:multiLevelType w:val="hybridMultilevel"/>
    <w:tmpl w:val="39FA7C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397436E"/>
    <w:multiLevelType w:val="hybridMultilevel"/>
    <w:tmpl w:val="9B9C5F1E"/>
    <w:lvl w:ilvl="0" w:tplc="0820F57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5E808F2"/>
    <w:multiLevelType w:val="hybridMultilevel"/>
    <w:tmpl w:val="BCCA00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88549F1"/>
    <w:multiLevelType w:val="hybridMultilevel"/>
    <w:tmpl w:val="AA3E77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A1F5576"/>
    <w:multiLevelType w:val="hybridMultilevel"/>
    <w:tmpl w:val="9E106F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4A880BCF"/>
    <w:multiLevelType w:val="hybridMultilevel"/>
    <w:tmpl w:val="771A7F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4E375B93"/>
    <w:multiLevelType w:val="hybridMultilevel"/>
    <w:tmpl w:val="B0FA03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4F8F6963"/>
    <w:multiLevelType w:val="hybridMultilevel"/>
    <w:tmpl w:val="87568B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25D5D81"/>
    <w:multiLevelType w:val="hybridMultilevel"/>
    <w:tmpl w:val="C2D4EA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2D0183B"/>
    <w:multiLevelType w:val="hybridMultilevel"/>
    <w:tmpl w:val="892024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4D80404"/>
    <w:multiLevelType w:val="hybridMultilevel"/>
    <w:tmpl w:val="74FC49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69D6150"/>
    <w:multiLevelType w:val="hybridMultilevel"/>
    <w:tmpl w:val="157482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6B8605B"/>
    <w:multiLevelType w:val="hybridMultilevel"/>
    <w:tmpl w:val="7DB29E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7FB46B4"/>
    <w:multiLevelType w:val="hybridMultilevel"/>
    <w:tmpl w:val="740C82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B8C3B56"/>
    <w:multiLevelType w:val="hybridMultilevel"/>
    <w:tmpl w:val="0FBC1E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B96221E"/>
    <w:multiLevelType w:val="hybridMultilevel"/>
    <w:tmpl w:val="08D4F1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D691309"/>
    <w:multiLevelType w:val="hybridMultilevel"/>
    <w:tmpl w:val="CFA6C7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6F5D1BC7"/>
    <w:multiLevelType w:val="hybridMultilevel"/>
    <w:tmpl w:val="D22097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4732561"/>
    <w:multiLevelType w:val="hybridMultilevel"/>
    <w:tmpl w:val="7C4013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8C44760"/>
    <w:multiLevelType w:val="hybridMultilevel"/>
    <w:tmpl w:val="D0C802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D2C5789"/>
    <w:multiLevelType w:val="hybridMultilevel"/>
    <w:tmpl w:val="DC7E5FDC"/>
    <w:lvl w:ilvl="0" w:tplc="4009000B">
      <w:start w:val="1"/>
      <w:numFmt w:val="bullet"/>
      <w:lvlText w:val=""/>
      <w:lvlJc w:val="left"/>
      <w:pPr>
        <w:ind w:left="758" w:hanging="360"/>
      </w:pPr>
      <w:rPr>
        <w:rFonts w:ascii="Wingdings" w:hAnsi="Wingdings" w:hint="default"/>
      </w:rPr>
    </w:lvl>
    <w:lvl w:ilvl="1" w:tplc="40090003" w:tentative="1">
      <w:start w:val="1"/>
      <w:numFmt w:val="bullet"/>
      <w:lvlText w:val="o"/>
      <w:lvlJc w:val="left"/>
      <w:pPr>
        <w:ind w:left="1478" w:hanging="360"/>
      </w:pPr>
      <w:rPr>
        <w:rFonts w:ascii="Courier New" w:hAnsi="Courier New" w:cs="Courier New" w:hint="default"/>
      </w:rPr>
    </w:lvl>
    <w:lvl w:ilvl="2" w:tplc="40090005" w:tentative="1">
      <w:start w:val="1"/>
      <w:numFmt w:val="bullet"/>
      <w:lvlText w:val=""/>
      <w:lvlJc w:val="left"/>
      <w:pPr>
        <w:ind w:left="2198" w:hanging="360"/>
      </w:pPr>
      <w:rPr>
        <w:rFonts w:ascii="Wingdings" w:hAnsi="Wingdings" w:hint="default"/>
      </w:rPr>
    </w:lvl>
    <w:lvl w:ilvl="3" w:tplc="40090001" w:tentative="1">
      <w:start w:val="1"/>
      <w:numFmt w:val="bullet"/>
      <w:lvlText w:val=""/>
      <w:lvlJc w:val="left"/>
      <w:pPr>
        <w:ind w:left="2918" w:hanging="360"/>
      </w:pPr>
      <w:rPr>
        <w:rFonts w:ascii="Symbol" w:hAnsi="Symbol" w:hint="default"/>
      </w:rPr>
    </w:lvl>
    <w:lvl w:ilvl="4" w:tplc="40090003" w:tentative="1">
      <w:start w:val="1"/>
      <w:numFmt w:val="bullet"/>
      <w:lvlText w:val="o"/>
      <w:lvlJc w:val="left"/>
      <w:pPr>
        <w:ind w:left="3638" w:hanging="360"/>
      </w:pPr>
      <w:rPr>
        <w:rFonts w:ascii="Courier New" w:hAnsi="Courier New" w:cs="Courier New" w:hint="default"/>
      </w:rPr>
    </w:lvl>
    <w:lvl w:ilvl="5" w:tplc="40090005" w:tentative="1">
      <w:start w:val="1"/>
      <w:numFmt w:val="bullet"/>
      <w:lvlText w:val=""/>
      <w:lvlJc w:val="left"/>
      <w:pPr>
        <w:ind w:left="4358" w:hanging="360"/>
      </w:pPr>
      <w:rPr>
        <w:rFonts w:ascii="Wingdings" w:hAnsi="Wingdings" w:hint="default"/>
      </w:rPr>
    </w:lvl>
    <w:lvl w:ilvl="6" w:tplc="40090001" w:tentative="1">
      <w:start w:val="1"/>
      <w:numFmt w:val="bullet"/>
      <w:lvlText w:val=""/>
      <w:lvlJc w:val="left"/>
      <w:pPr>
        <w:ind w:left="5078" w:hanging="360"/>
      </w:pPr>
      <w:rPr>
        <w:rFonts w:ascii="Symbol" w:hAnsi="Symbol" w:hint="default"/>
      </w:rPr>
    </w:lvl>
    <w:lvl w:ilvl="7" w:tplc="40090003" w:tentative="1">
      <w:start w:val="1"/>
      <w:numFmt w:val="bullet"/>
      <w:lvlText w:val="o"/>
      <w:lvlJc w:val="left"/>
      <w:pPr>
        <w:ind w:left="5798" w:hanging="360"/>
      </w:pPr>
      <w:rPr>
        <w:rFonts w:ascii="Courier New" w:hAnsi="Courier New" w:cs="Courier New" w:hint="default"/>
      </w:rPr>
    </w:lvl>
    <w:lvl w:ilvl="8" w:tplc="40090005" w:tentative="1">
      <w:start w:val="1"/>
      <w:numFmt w:val="bullet"/>
      <w:lvlText w:val=""/>
      <w:lvlJc w:val="left"/>
      <w:pPr>
        <w:ind w:left="6518" w:hanging="360"/>
      </w:pPr>
      <w:rPr>
        <w:rFonts w:ascii="Wingdings" w:hAnsi="Wingdings" w:hint="default"/>
      </w:rPr>
    </w:lvl>
  </w:abstractNum>
  <w:abstractNum w:abstractNumId="48">
    <w:nsid w:val="7F3C07E8"/>
    <w:multiLevelType w:val="hybridMultilevel"/>
    <w:tmpl w:val="DA6884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33"/>
  </w:num>
  <w:num w:numId="4">
    <w:abstractNumId w:val="11"/>
  </w:num>
  <w:num w:numId="5">
    <w:abstractNumId w:val="9"/>
  </w:num>
  <w:num w:numId="6">
    <w:abstractNumId w:val="46"/>
  </w:num>
  <w:num w:numId="7">
    <w:abstractNumId w:val="39"/>
  </w:num>
  <w:num w:numId="8">
    <w:abstractNumId w:val="37"/>
  </w:num>
  <w:num w:numId="9">
    <w:abstractNumId w:val="15"/>
  </w:num>
  <w:num w:numId="10">
    <w:abstractNumId w:val="10"/>
  </w:num>
  <w:num w:numId="11">
    <w:abstractNumId w:val="27"/>
  </w:num>
  <w:num w:numId="12">
    <w:abstractNumId w:val="42"/>
  </w:num>
  <w:num w:numId="13">
    <w:abstractNumId w:val="32"/>
  </w:num>
  <w:num w:numId="14">
    <w:abstractNumId w:val="1"/>
  </w:num>
  <w:num w:numId="15">
    <w:abstractNumId w:val="43"/>
  </w:num>
  <w:num w:numId="16">
    <w:abstractNumId w:val="2"/>
  </w:num>
  <w:num w:numId="17">
    <w:abstractNumId w:val="29"/>
  </w:num>
  <w:num w:numId="18">
    <w:abstractNumId w:val="22"/>
  </w:num>
  <w:num w:numId="19">
    <w:abstractNumId w:val="48"/>
  </w:num>
  <w:num w:numId="20">
    <w:abstractNumId w:val="8"/>
  </w:num>
  <w:num w:numId="21">
    <w:abstractNumId w:val="47"/>
  </w:num>
  <w:num w:numId="22">
    <w:abstractNumId w:val="6"/>
  </w:num>
  <w:num w:numId="23">
    <w:abstractNumId w:val="31"/>
  </w:num>
  <w:num w:numId="24">
    <w:abstractNumId w:val="4"/>
  </w:num>
  <w:num w:numId="25">
    <w:abstractNumId w:val="41"/>
  </w:num>
  <w:num w:numId="26">
    <w:abstractNumId w:val="14"/>
  </w:num>
  <w:num w:numId="27">
    <w:abstractNumId w:val="5"/>
  </w:num>
  <w:num w:numId="28">
    <w:abstractNumId w:val="45"/>
  </w:num>
  <w:num w:numId="29">
    <w:abstractNumId w:val="23"/>
  </w:num>
  <w:num w:numId="30">
    <w:abstractNumId w:val="26"/>
  </w:num>
  <w:num w:numId="31">
    <w:abstractNumId w:val="34"/>
  </w:num>
  <w:num w:numId="32">
    <w:abstractNumId w:val="12"/>
  </w:num>
  <w:num w:numId="33">
    <w:abstractNumId w:val="20"/>
  </w:num>
  <w:num w:numId="34">
    <w:abstractNumId w:val="3"/>
  </w:num>
  <w:num w:numId="35">
    <w:abstractNumId w:val="36"/>
  </w:num>
  <w:num w:numId="36">
    <w:abstractNumId w:val="25"/>
  </w:num>
  <w:num w:numId="37">
    <w:abstractNumId w:val="35"/>
  </w:num>
  <w:num w:numId="38">
    <w:abstractNumId w:val="13"/>
  </w:num>
  <w:num w:numId="39">
    <w:abstractNumId w:val="16"/>
  </w:num>
  <w:num w:numId="40">
    <w:abstractNumId w:val="44"/>
  </w:num>
  <w:num w:numId="41">
    <w:abstractNumId w:val="24"/>
  </w:num>
  <w:num w:numId="42">
    <w:abstractNumId w:val="18"/>
  </w:num>
  <w:num w:numId="43">
    <w:abstractNumId w:val="17"/>
  </w:num>
  <w:num w:numId="44">
    <w:abstractNumId w:val="7"/>
  </w:num>
  <w:num w:numId="45">
    <w:abstractNumId w:val="40"/>
  </w:num>
  <w:num w:numId="46">
    <w:abstractNumId w:val="19"/>
  </w:num>
  <w:num w:numId="47">
    <w:abstractNumId w:val="30"/>
  </w:num>
  <w:num w:numId="48">
    <w:abstractNumId w:val="21"/>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303363"/>
    <w:rsid w:val="000B39EC"/>
    <w:rsid w:val="000D09D4"/>
    <w:rsid w:val="000E525C"/>
    <w:rsid w:val="00115408"/>
    <w:rsid w:val="00125DD9"/>
    <w:rsid w:val="001328AE"/>
    <w:rsid w:val="001962EB"/>
    <w:rsid w:val="001A2685"/>
    <w:rsid w:val="001C5599"/>
    <w:rsid w:val="001D00F0"/>
    <w:rsid w:val="001F758F"/>
    <w:rsid w:val="002328A6"/>
    <w:rsid w:val="00263B9A"/>
    <w:rsid w:val="0026602B"/>
    <w:rsid w:val="0027462E"/>
    <w:rsid w:val="0028133E"/>
    <w:rsid w:val="00290CC4"/>
    <w:rsid w:val="002B26D7"/>
    <w:rsid w:val="002B4322"/>
    <w:rsid w:val="00303245"/>
    <w:rsid w:val="00303363"/>
    <w:rsid w:val="00304071"/>
    <w:rsid w:val="00312636"/>
    <w:rsid w:val="00341954"/>
    <w:rsid w:val="003875E2"/>
    <w:rsid w:val="003B1993"/>
    <w:rsid w:val="003E17EC"/>
    <w:rsid w:val="003E3191"/>
    <w:rsid w:val="003F6F7D"/>
    <w:rsid w:val="00411154"/>
    <w:rsid w:val="0041795F"/>
    <w:rsid w:val="0042078A"/>
    <w:rsid w:val="004545B8"/>
    <w:rsid w:val="00461245"/>
    <w:rsid w:val="00471971"/>
    <w:rsid w:val="00473E95"/>
    <w:rsid w:val="004778B7"/>
    <w:rsid w:val="0049254D"/>
    <w:rsid w:val="004C3CFE"/>
    <w:rsid w:val="00515EF9"/>
    <w:rsid w:val="00541C4A"/>
    <w:rsid w:val="00542383"/>
    <w:rsid w:val="00552049"/>
    <w:rsid w:val="00565C74"/>
    <w:rsid w:val="00594B59"/>
    <w:rsid w:val="005C1930"/>
    <w:rsid w:val="005C5BC1"/>
    <w:rsid w:val="00600C75"/>
    <w:rsid w:val="00605090"/>
    <w:rsid w:val="00632C9A"/>
    <w:rsid w:val="00646F97"/>
    <w:rsid w:val="00664546"/>
    <w:rsid w:val="00664EA8"/>
    <w:rsid w:val="006A3931"/>
    <w:rsid w:val="006B1A47"/>
    <w:rsid w:val="006E52C3"/>
    <w:rsid w:val="00777B06"/>
    <w:rsid w:val="007A497D"/>
    <w:rsid w:val="007A6AE0"/>
    <w:rsid w:val="007C4EC0"/>
    <w:rsid w:val="008119F5"/>
    <w:rsid w:val="008E3F9E"/>
    <w:rsid w:val="008E704A"/>
    <w:rsid w:val="00940154"/>
    <w:rsid w:val="009423A6"/>
    <w:rsid w:val="00944131"/>
    <w:rsid w:val="00985D01"/>
    <w:rsid w:val="009F325E"/>
    <w:rsid w:val="00A1547E"/>
    <w:rsid w:val="00A23326"/>
    <w:rsid w:val="00A264A5"/>
    <w:rsid w:val="00A31021"/>
    <w:rsid w:val="00A92A8A"/>
    <w:rsid w:val="00AC6310"/>
    <w:rsid w:val="00AE32B5"/>
    <w:rsid w:val="00B21269"/>
    <w:rsid w:val="00B5334E"/>
    <w:rsid w:val="00B57B0E"/>
    <w:rsid w:val="00BA1BDF"/>
    <w:rsid w:val="00BD1E79"/>
    <w:rsid w:val="00BE0116"/>
    <w:rsid w:val="00BE3445"/>
    <w:rsid w:val="00C21DE6"/>
    <w:rsid w:val="00C3415A"/>
    <w:rsid w:val="00C41679"/>
    <w:rsid w:val="00C519C1"/>
    <w:rsid w:val="00C83083"/>
    <w:rsid w:val="00CE40AB"/>
    <w:rsid w:val="00CF2461"/>
    <w:rsid w:val="00D03E7A"/>
    <w:rsid w:val="00D14F95"/>
    <w:rsid w:val="00D26819"/>
    <w:rsid w:val="00D77564"/>
    <w:rsid w:val="00DE3A48"/>
    <w:rsid w:val="00E00775"/>
    <w:rsid w:val="00E15E65"/>
    <w:rsid w:val="00E93318"/>
    <w:rsid w:val="00EA12A1"/>
    <w:rsid w:val="00EB4954"/>
    <w:rsid w:val="00ED6378"/>
    <w:rsid w:val="00EE3DB1"/>
    <w:rsid w:val="00F345C8"/>
    <w:rsid w:val="00F72500"/>
    <w:rsid w:val="00F72FE5"/>
    <w:rsid w:val="00F80F2A"/>
    <w:rsid w:val="00FB46B3"/>
    <w:rsid w:val="00FF27D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4E"/>
  </w:style>
  <w:style w:type="paragraph" w:styleId="Heading1">
    <w:name w:val="heading 1"/>
    <w:basedOn w:val="Normal"/>
    <w:next w:val="Normal"/>
    <w:link w:val="Heading1Char"/>
    <w:uiPriority w:val="9"/>
    <w:qFormat/>
    <w:rsid w:val="003126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60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07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1547E"/>
    <w:pPr>
      <w:ind w:left="720"/>
      <w:contextualSpacing/>
    </w:pPr>
  </w:style>
  <w:style w:type="character" w:customStyle="1" w:styleId="Heading2Char">
    <w:name w:val="Heading 2 Char"/>
    <w:basedOn w:val="DefaultParagraphFont"/>
    <w:link w:val="Heading2"/>
    <w:uiPriority w:val="9"/>
    <w:rsid w:val="0026602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1263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2078A"/>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42078A"/>
    <w:pPr>
      <w:spacing w:after="0" w:line="240" w:lineRule="auto"/>
    </w:pPr>
  </w:style>
  <w:style w:type="character" w:customStyle="1" w:styleId="NoSpacingChar">
    <w:name w:val="No Spacing Char"/>
    <w:basedOn w:val="DefaultParagraphFont"/>
    <w:link w:val="NoSpacing"/>
    <w:uiPriority w:val="1"/>
    <w:rsid w:val="00E15E65"/>
  </w:style>
  <w:style w:type="paragraph" w:styleId="BalloonText">
    <w:name w:val="Balloon Text"/>
    <w:basedOn w:val="Normal"/>
    <w:link w:val="BalloonTextChar"/>
    <w:uiPriority w:val="99"/>
    <w:semiHidden/>
    <w:unhideWhenUsed/>
    <w:rsid w:val="00E1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E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94FB7461394E8989A68D81D96AB4DE"/>
        <w:category>
          <w:name w:val="General"/>
          <w:gallery w:val="placeholder"/>
        </w:category>
        <w:types>
          <w:type w:val="bbPlcHdr"/>
        </w:types>
        <w:behaviors>
          <w:behavior w:val="content"/>
        </w:behaviors>
        <w:guid w:val="{0A5A5EB1-8E7B-484B-ADB0-2F1416DBA923}"/>
      </w:docPartPr>
      <w:docPartBody>
        <w:p w:rsidR="00AD6C11" w:rsidRDefault="007E3BC7" w:rsidP="007E3BC7">
          <w:pPr>
            <w:pStyle w:val="C894FB7461394E8989A68D81D96AB4DE"/>
          </w:pPr>
          <w:r>
            <w:rPr>
              <w:rFonts w:asciiTheme="majorHAnsi" w:eastAsiaTheme="majorEastAsia" w:hAnsiTheme="majorHAnsi" w:cstheme="majorBidi"/>
              <w:sz w:val="40"/>
              <w:szCs w:val="40"/>
            </w:rPr>
            <w:t>[Type the document title]</w:t>
          </w:r>
        </w:p>
      </w:docPartBody>
    </w:docPart>
    <w:docPart>
      <w:docPartPr>
        <w:name w:val="EA18BC8EB931426A8811F7C994D6E47A"/>
        <w:category>
          <w:name w:val="General"/>
          <w:gallery w:val="placeholder"/>
        </w:category>
        <w:types>
          <w:type w:val="bbPlcHdr"/>
        </w:types>
        <w:behaviors>
          <w:behavior w:val="content"/>
        </w:behaviors>
        <w:guid w:val="{6FB9F327-BE3C-4DE5-9535-ABA6D8F3675F}"/>
      </w:docPartPr>
      <w:docPartBody>
        <w:p w:rsidR="00AD6C11" w:rsidRDefault="007E3BC7" w:rsidP="007E3BC7">
          <w:pPr>
            <w:pStyle w:val="EA18BC8EB931426A8811F7C994D6E47A"/>
          </w:pPr>
          <w:r>
            <w:rPr>
              <w:rFonts w:asciiTheme="majorHAnsi" w:eastAsiaTheme="majorEastAsia" w:hAnsiTheme="majorHAnsi" w:cstheme="majorBidi"/>
              <w:sz w:val="32"/>
              <w:szCs w:val="32"/>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E3BC7"/>
    <w:rsid w:val="007E3BC7"/>
    <w:rsid w:val="00AD6C1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C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94FB7461394E8989A68D81D96AB4DE">
    <w:name w:val="C894FB7461394E8989A68D81D96AB4DE"/>
    <w:rsid w:val="007E3BC7"/>
  </w:style>
  <w:style w:type="paragraph" w:customStyle="1" w:styleId="EA18BC8EB931426A8811F7C994D6E47A">
    <w:name w:val="EA18BC8EB931426A8811F7C994D6E47A"/>
    <w:rsid w:val="007E3BC7"/>
  </w:style>
  <w:style w:type="paragraph" w:customStyle="1" w:styleId="1831658867BC47D3A10C43C3E8840A03">
    <w:name w:val="1831658867BC47D3A10C43C3E8840A03"/>
    <w:rsid w:val="007E3BC7"/>
  </w:style>
  <w:style w:type="paragraph" w:customStyle="1" w:styleId="381C765C2A014ADCB41FBC14F96F7D62">
    <w:name w:val="381C765C2A014ADCB41FBC14F96F7D62"/>
    <w:rsid w:val="007E3BC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7282</Words>
  <Characters>41513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MANUAL</dc:title>
  <dc:subject>For Coastal Paralegals</dc:subject>
  <dc:creator>Centre for Social Justice, Ahmedabad</dc:creator>
  <cp:lastModifiedBy>User</cp:lastModifiedBy>
  <cp:revision>2</cp:revision>
  <dcterms:created xsi:type="dcterms:W3CDTF">2016-04-11T10:51:00Z</dcterms:created>
  <dcterms:modified xsi:type="dcterms:W3CDTF">2016-04-11T10:51:00Z</dcterms:modified>
</cp:coreProperties>
</file>